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5"/>
        <w:tblW w:w="0" w:type="auto"/>
        <w:tblLook w:val="04A0"/>
      </w:tblPr>
      <w:tblGrid>
        <w:gridCol w:w="1504"/>
        <w:gridCol w:w="3451"/>
        <w:gridCol w:w="622"/>
        <w:gridCol w:w="3665"/>
      </w:tblGrid>
      <w:tr w:rsidR="00DD159E" w:rsidRPr="00B42B68" w:rsidTr="00F55864">
        <w:trPr>
          <w:trHeight w:val="1116"/>
        </w:trPr>
        <w:tc>
          <w:tcPr>
            <w:tcW w:w="1526" w:type="dxa"/>
            <w:vMerge w:val="restart"/>
          </w:tcPr>
          <w:p w:rsidR="00DD159E" w:rsidRPr="00B42B68" w:rsidRDefault="00120865" w:rsidP="0072681F">
            <w:pPr>
              <w:jc w:val="center"/>
              <w:rPr>
                <w:rFonts w:eastAsiaTheme="minorHAnsi"/>
                <w:szCs w:val="20"/>
              </w:rPr>
            </w:pPr>
            <w:r w:rsidRPr="00120865">
              <w:rPr>
                <w:rFonts w:eastAsiaTheme="minorHAnsi"/>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30.5pt">
                  <v:imagedata r:id="rId7" o:title="8"/>
                </v:shape>
              </w:pict>
            </w:r>
          </w:p>
        </w:tc>
        <w:tc>
          <w:tcPr>
            <w:tcW w:w="4536" w:type="dxa"/>
            <w:gridSpan w:val="2"/>
          </w:tcPr>
          <w:p w:rsidR="00DD159E" w:rsidRPr="00B42B68" w:rsidRDefault="00DD159E" w:rsidP="000C60A6">
            <w:pPr>
              <w:jc w:val="center"/>
              <w:rPr>
                <w:rFonts w:eastAsiaTheme="minorHAnsi"/>
                <w:b/>
                <w:sz w:val="72"/>
                <w:szCs w:val="72"/>
              </w:rPr>
            </w:pPr>
            <w:r w:rsidRPr="00B42B68">
              <w:rPr>
                <w:rFonts w:eastAsiaTheme="minorHAnsi" w:hint="eastAsia"/>
                <w:b/>
                <w:sz w:val="72"/>
                <w:szCs w:val="72"/>
              </w:rPr>
              <w:t>보</w:t>
            </w:r>
            <w:r w:rsidRPr="00B42B68">
              <w:rPr>
                <w:rFonts w:eastAsiaTheme="minorHAnsi" w:hint="eastAsia"/>
                <w:b/>
                <w:sz w:val="16"/>
                <w:szCs w:val="16"/>
              </w:rPr>
              <w:t xml:space="preserve"> </w:t>
            </w:r>
            <w:r w:rsidRPr="00B42B68">
              <w:rPr>
                <w:rFonts w:eastAsiaTheme="minorHAnsi" w:hint="eastAsia"/>
                <w:b/>
                <w:sz w:val="72"/>
                <w:szCs w:val="72"/>
              </w:rPr>
              <w:t>도</w:t>
            </w:r>
            <w:r w:rsidRPr="00B42B68">
              <w:rPr>
                <w:rFonts w:eastAsiaTheme="minorHAnsi" w:hint="eastAsia"/>
                <w:b/>
                <w:sz w:val="16"/>
                <w:szCs w:val="16"/>
              </w:rPr>
              <w:t xml:space="preserve"> </w:t>
            </w:r>
            <w:r w:rsidRPr="00B42B68">
              <w:rPr>
                <w:rFonts w:eastAsiaTheme="minorHAnsi" w:hint="eastAsia"/>
                <w:b/>
                <w:sz w:val="72"/>
                <w:szCs w:val="72"/>
              </w:rPr>
              <w:t>자</w:t>
            </w:r>
            <w:r w:rsidRPr="00B42B68">
              <w:rPr>
                <w:rFonts w:eastAsiaTheme="minorHAnsi" w:hint="eastAsia"/>
                <w:b/>
                <w:sz w:val="16"/>
                <w:szCs w:val="16"/>
              </w:rPr>
              <w:t xml:space="preserve"> </w:t>
            </w:r>
            <w:proofErr w:type="spellStart"/>
            <w:r w:rsidRPr="00B42B68">
              <w:rPr>
                <w:rFonts w:eastAsiaTheme="minorHAnsi" w:hint="eastAsia"/>
                <w:b/>
                <w:sz w:val="72"/>
                <w:szCs w:val="72"/>
              </w:rPr>
              <w:t>료</w:t>
            </w:r>
            <w:proofErr w:type="spellEnd"/>
          </w:p>
        </w:tc>
        <w:tc>
          <w:tcPr>
            <w:tcW w:w="3118" w:type="dxa"/>
          </w:tcPr>
          <w:p w:rsidR="00DD159E" w:rsidRPr="00B42B68" w:rsidRDefault="00274231" w:rsidP="00274231">
            <w:pPr>
              <w:pStyle w:val="a3"/>
              <w:jc w:val="center"/>
              <w:rPr>
                <w:rFonts w:asciiTheme="minorHAnsi" w:eastAsiaTheme="minorHAnsi" w:hAnsiTheme="minorHAnsi" w:cs="한컴바탕"/>
              </w:rPr>
            </w:pPr>
            <w:r w:rsidRPr="00B42B68">
              <w:rPr>
                <w:rFonts w:asciiTheme="minorHAnsi" w:eastAsiaTheme="minorHAnsi" w:hAnsiTheme="minorHAnsi" w:cs="한컴바탕"/>
                <w:noProof/>
              </w:rPr>
              <w:drawing>
                <wp:anchor distT="0" distB="0" distL="114300" distR="114300" simplePos="0" relativeHeight="251657216" behindDoc="1" locked="0" layoutInCell="1" allowOverlap="1">
                  <wp:simplePos x="0" y="0"/>
                  <wp:positionH relativeFrom="column">
                    <wp:posOffset>-11430</wp:posOffset>
                  </wp:positionH>
                  <wp:positionV relativeFrom="paragraph">
                    <wp:posOffset>40005</wp:posOffset>
                  </wp:positionV>
                  <wp:extent cx="2190115" cy="765175"/>
                  <wp:effectExtent l="0" t="0" r="0" b="0"/>
                  <wp:wrapTight wrapText="bothSides">
                    <wp:wrapPolygon edited="0">
                      <wp:start x="2818" y="4840"/>
                      <wp:lineTo x="2630" y="15595"/>
                      <wp:lineTo x="15030" y="15595"/>
                      <wp:lineTo x="15218" y="15595"/>
                      <wp:lineTo x="15218" y="13444"/>
                      <wp:lineTo x="20103" y="13444"/>
                      <wp:lineTo x="20103" y="6991"/>
                      <wp:lineTo x="15970" y="4840"/>
                      <wp:lineTo x="2818" y="4840"/>
                    </wp:wrapPolygon>
                  </wp:wrapTight>
                  <wp:docPr id="5" name="_x154075568" descr="EMB00001b0432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54075568" descr="EMB00001b0432bb"/>
                          <pic:cNvPicPr>
                            <a:picLocks noChangeAspect="1" noChangeArrowheads="1"/>
                          </pic:cNvPicPr>
                        </pic:nvPicPr>
                        <pic:blipFill>
                          <a:blip r:embed="rId8" cstate="print"/>
                          <a:srcRect/>
                          <a:stretch>
                            <a:fillRect/>
                          </a:stretch>
                        </pic:blipFill>
                        <pic:spPr bwMode="auto">
                          <a:xfrm>
                            <a:off x="0" y="0"/>
                            <a:ext cx="2190115" cy="765175"/>
                          </a:xfrm>
                          <a:prstGeom prst="rect">
                            <a:avLst/>
                          </a:prstGeom>
                          <a:noFill/>
                          <a:ln w="9525">
                            <a:noFill/>
                            <a:miter lim="800000"/>
                            <a:headEnd/>
                            <a:tailEnd/>
                          </a:ln>
                        </pic:spPr>
                      </pic:pic>
                    </a:graphicData>
                  </a:graphic>
                </wp:anchor>
              </w:drawing>
            </w:r>
          </w:p>
        </w:tc>
      </w:tr>
      <w:tr w:rsidR="00DD159E" w:rsidRPr="00B42B68" w:rsidTr="0072681F">
        <w:trPr>
          <w:trHeight w:val="434"/>
        </w:trPr>
        <w:tc>
          <w:tcPr>
            <w:tcW w:w="1526" w:type="dxa"/>
            <w:vMerge/>
          </w:tcPr>
          <w:p w:rsidR="00DD159E" w:rsidRPr="00B42B68" w:rsidRDefault="00DD159E">
            <w:pPr>
              <w:rPr>
                <w:rFonts w:eastAsiaTheme="minorHAnsi"/>
                <w:szCs w:val="20"/>
              </w:rPr>
            </w:pPr>
          </w:p>
        </w:tc>
        <w:tc>
          <w:tcPr>
            <w:tcW w:w="7654" w:type="dxa"/>
            <w:gridSpan w:val="3"/>
          </w:tcPr>
          <w:p w:rsidR="00DD159E" w:rsidRPr="00B42B68" w:rsidRDefault="00DD159E" w:rsidP="00680F1E">
            <w:pPr>
              <w:rPr>
                <w:rFonts w:eastAsiaTheme="minorHAnsi"/>
                <w:szCs w:val="20"/>
              </w:rPr>
            </w:pPr>
            <w:r w:rsidRPr="00B42B68">
              <w:rPr>
                <w:rFonts w:eastAsiaTheme="minorHAnsi" w:hint="eastAsia"/>
                <w:szCs w:val="20"/>
              </w:rPr>
              <w:t xml:space="preserve">배포 및 보도 </w:t>
            </w:r>
            <w:proofErr w:type="gramStart"/>
            <w:r w:rsidRPr="00B42B68">
              <w:rPr>
                <w:rFonts w:eastAsiaTheme="minorHAnsi" w:hint="eastAsia"/>
                <w:szCs w:val="20"/>
              </w:rPr>
              <w:t>요청일</w:t>
            </w:r>
            <w:r w:rsidR="00484176" w:rsidRPr="00B42B68">
              <w:rPr>
                <w:rFonts w:eastAsiaTheme="minorHAnsi" w:hint="eastAsia"/>
                <w:szCs w:val="20"/>
              </w:rPr>
              <w:t xml:space="preserve"> :</w:t>
            </w:r>
            <w:proofErr w:type="gramEnd"/>
            <w:r w:rsidR="00484176" w:rsidRPr="00B42B68">
              <w:rPr>
                <w:rFonts w:eastAsiaTheme="minorHAnsi" w:hint="eastAsia"/>
                <w:szCs w:val="20"/>
              </w:rPr>
              <w:t xml:space="preserve"> 2021.</w:t>
            </w:r>
            <w:r w:rsidR="00FC3F97" w:rsidRPr="00B42B68">
              <w:rPr>
                <w:rFonts w:eastAsiaTheme="minorHAnsi" w:hint="eastAsia"/>
                <w:szCs w:val="20"/>
              </w:rPr>
              <w:t>5</w:t>
            </w:r>
            <w:r w:rsidR="00680F1E" w:rsidRPr="00B42B68">
              <w:rPr>
                <w:rFonts w:eastAsiaTheme="minorHAnsi" w:hint="eastAsia"/>
                <w:szCs w:val="20"/>
              </w:rPr>
              <w:t xml:space="preserve">월. </w:t>
            </w:r>
            <w:r w:rsidR="002B040B">
              <w:rPr>
                <w:rFonts w:eastAsiaTheme="minorHAnsi" w:hint="eastAsia"/>
                <w:szCs w:val="20"/>
              </w:rPr>
              <w:t>27</w:t>
            </w:r>
            <w:r w:rsidR="00680F1E" w:rsidRPr="00B42B68">
              <w:rPr>
                <w:rFonts w:eastAsiaTheme="minorHAnsi" w:hint="eastAsia"/>
                <w:szCs w:val="20"/>
              </w:rPr>
              <w:t>일</w:t>
            </w:r>
            <w:r w:rsidR="0089665F">
              <w:rPr>
                <w:rFonts w:eastAsiaTheme="minorHAnsi" w:hint="eastAsia"/>
                <w:szCs w:val="20"/>
              </w:rPr>
              <w:t xml:space="preserve"> </w:t>
            </w:r>
            <w:r w:rsidRPr="00B42B68">
              <w:rPr>
                <w:rFonts w:eastAsiaTheme="minorHAnsi" w:hint="eastAsia"/>
                <w:szCs w:val="20"/>
              </w:rPr>
              <w:t>(</w:t>
            </w:r>
            <w:r w:rsidR="00170B00">
              <w:rPr>
                <w:rFonts w:eastAsiaTheme="minorHAnsi" w:hint="eastAsia"/>
                <w:szCs w:val="20"/>
              </w:rPr>
              <w:t>목</w:t>
            </w:r>
            <w:r w:rsidRPr="00B42B68">
              <w:rPr>
                <w:rFonts w:eastAsiaTheme="minorHAnsi" w:hint="eastAsia"/>
                <w:szCs w:val="20"/>
              </w:rPr>
              <w:t>)</w:t>
            </w:r>
          </w:p>
        </w:tc>
      </w:tr>
      <w:tr w:rsidR="00DD159E" w:rsidRPr="00B42B68" w:rsidTr="0072681F">
        <w:trPr>
          <w:trHeight w:val="824"/>
        </w:trPr>
        <w:tc>
          <w:tcPr>
            <w:tcW w:w="1526" w:type="dxa"/>
            <w:vMerge/>
          </w:tcPr>
          <w:p w:rsidR="00DD159E" w:rsidRPr="00B42B68" w:rsidRDefault="00DD159E">
            <w:pPr>
              <w:rPr>
                <w:rFonts w:eastAsiaTheme="minorHAnsi"/>
                <w:szCs w:val="20"/>
              </w:rPr>
            </w:pPr>
          </w:p>
        </w:tc>
        <w:tc>
          <w:tcPr>
            <w:tcW w:w="3827" w:type="dxa"/>
          </w:tcPr>
          <w:p w:rsidR="00DD159E" w:rsidRPr="00B42B68" w:rsidRDefault="00DD159E">
            <w:pPr>
              <w:rPr>
                <w:rFonts w:eastAsiaTheme="minorHAnsi"/>
                <w:szCs w:val="20"/>
              </w:rPr>
            </w:pPr>
            <w:proofErr w:type="gramStart"/>
            <w:r w:rsidRPr="00B42B68">
              <w:rPr>
                <w:rFonts w:eastAsiaTheme="minorHAnsi" w:hint="eastAsia"/>
                <w:szCs w:val="20"/>
              </w:rPr>
              <w:t>보도자료 :</w:t>
            </w:r>
            <w:proofErr w:type="gramEnd"/>
            <w:r w:rsidRPr="00B42B68">
              <w:rPr>
                <w:rFonts w:eastAsiaTheme="minorHAnsi" w:hint="eastAsia"/>
                <w:szCs w:val="20"/>
              </w:rPr>
              <w:t xml:space="preserve"> 총</w:t>
            </w:r>
            <w:r w:rsidR="00ED6692">
              <w:rPr>
                <w:rFonts w:eastAsiaTheme="minorHAnsi" w:hint="eastAsia"/>
                <w:szCs w:val="20"/>
              </w:rPr>
              <w:t xml:space="preserve"> 3</w:t>
            </w:r>
            <w:r w:rsidRPr="00B42B68">
              <w:rPr>
                <w:rFonts w:eastAsiaTheme="minorHAnsi" w:hint="eastAsia"/>
                <w:szCs w:val="20"/>
              </w:rPr>
              <w:t>쪽</w:t>
            </w:r>
          </w:p>
          <w:p w:rsidR="00DD159E" w:rsidRPr="00B42B68" w:rsidRDefault="00DD159E">
            <w:pPr>
              <w:rPr>
                <w:rFonts w:eastAsiaTheme="minorHAnsi"/>
                <w:szCs w:val="20"/>
              </w:rPr>
            </w:pPr>
            <w:r w:rsidRPr="00B42B68">
              <w:rPr>
                <w:rFonts w:eastAsiaTheme="minorHAnsi" w:hint="eastAsia"/>
                <w:szCs w:val="20"/>
              </w:rPr>
              <w:t xml:space="preserve">첨    </w:t>
            </w:r>
            <w:proofErr w:type="gramStart"/>
            <w:r w:rsidRPr="00B42B68">
              <w:rPr>
                <w:rFonts w:eastAsiaTheme="minorHAnsi" w:hint="eastAsia"/>
                <w:szCs w:val="20"/>
              </w:rPr>
              <w:t>부</w:t>
            </w:r>
            <w:r w:rsidR="00F94A74" w:rsidRPr="00B42B68">
              <w:rPr>
                <w:rFonts w:eastAsiaTheme="minorHAnsi" w:hint="eastAsia"/>
                <w:szCs w:val="20"/>
              </w:rPr>
              <w:t xml:space="preserve"> :</w:t>
            </w:r>
            <w:proofErr w:type="gramEnd"/>
            <w:r w:rsidR="00F94A74" w:rsidRPr="00B42B68">
              <w:rPr>
                <w:rFonts w:eastAsiaTheme="minorHAnsi" w:hint="eastAsia"/>
                <w:szCs w:val="20"/>
              </w:rPr>
              <w:t xml:space="preserve"> </w:t>
            </w:r>
            <w:r w:rsidR="002B040B">
              <w:rPr>
                <w:rFonts w:eastAsiaTheme="minorHAnsi" w:hint="eastAsia"/>
                <w:szCs w:val="20"/>
              </w:rPr>
              <w:t>6</w:t>
            </w:r>
            <w:r w:rsidRPr="00B42B68">
              <w:rPr>
                <w:rFonts w:eastAsiaTheme="minorHAnsi" w:hint="eastAsia"/>
                <w:szCs w:val="20"/>
              </w:rPr>
              <w:t>개 사진파일</w:t>
            </w:r>
          </w:p>
        </w:tc>
        <w:tc>
          <w:tcPr>
            <w:tcW w:w="3827" w:type="dxa"/>
            <w:gridSpan w:val="2"/>
          </w:tcPr>
          <w:p w:rsidR="00DD159E" w:rsidRPr="00B42B68" w:rsidRDefault="00DD159E">
            <w:pPr>
              <w:rPr>
                <w:rFonts w:eastAsiaTheme="minorHAnsi"/>
                <w:szCs w:val="20"/>
              </w:rPr>
            </w:pPr>
            <w:r w:rsidRPr="00B42B68">
              <w:rPr>
                <w:rFonts w:eastAsiaTheme="minorHAnsi" w:hint="eastAsia"/>
                <w:szCs w:val="20"/>
              </w:rPr>
              <w:t xml:space="preserve">보도자료 </w:t>
            </w:r>
            <w:proofErr w:type="gramStart"/>
            <w:r w:rsidRPr="00B42B68">
              <w:rPr>
                <w:rFonts w:eastAsiaTheme="minorHAnsi" w:hint="eastAsia"/>
                <w:szCs w:val="20"/>
              </w:rPr>
              <w:t>문의 :</w:t>
            </w:r>
            <w:proofErr w:type="gramEnd"/>
          </w:p>
          <w:p w:rsidR="00DD159E" w:rsidRPr="00B42B68" w:rsidRDefault="00DC5198" w:rsidP="00137BC2">
            <w:pPr>
              <w:rPr>
                <w:rFonts w:eastAsiaTheme="minorHAnsi"/>
                <w:szCs w:val="20"/>
              </w:rPr>
            </w:pPr>
            <w:r>
              <w:rPr>
                <w:rFonts w:eastAsiaTheme="minorHAnsi" w:hint="eastAsia"/>
                <w:szCs w:val="20"/>
              </w:rPr>
              <w:t>032-327-6313(174</w:t>
            </w:r>
            <w:r w:rsidR="00EA207E" w:rsidRPr="00B42B68">
              <w:rPr>
                <w:rFonts w:eastAsiaTheme="minorHAnsi" w:hint="eastAsia"/>
                <w:szCs w:val="20"/>
              </w:rPr>
              <w:t>,</w:t>
            </w:r>
            <w:r w:rsidR="00DD7502" w:rsidRPr="00B42B68">
              <w:rPr>
                <w:rFonts w:eastAsiaTheme="minorHAnsi" w:hint="eastAsia"/>
                <w:szCs w:val="20"/>
              </w:rPr>
              <w:t xml:space="preserve"> </w:t>
            </w:r>
            <w:r>
              <w:rPr>
                <w:rFonts w:eastAsiaTheme="minorHAnsi" w:hint="eastAsia"/>
                <w:szCs w:val="20"/>
              </w:rPr>
              <w:t>173</w:t>
            </w:r>
            <w:r w:rsidR="00F55864" w:rsidRPr="00B42B68">
              <w:rPr>
                <w:rFonts w:eastAsiaTheme="minorHAnsi" w:hint="eastAsia"/>
                <w:szCs w:val="20"/>
              </w:rPr>
              <w:t>)</w:t>
            </w:r>
            <w:r w:rsidR="00137BC2" w:rsidRPr="00B42B68">
              <w:rPr>
                <w:rFonts w:eastAsiaTheme="minorHAnsi" w:hint="eastAsia"/>
                <w:szCs w:val="20"/>
              </w:rPr>
              <w:t xml:space="preserve">   press</w:t>
            </w:r>
            <w:r w:rsidR="00DD159E" w:rsidRPr="00B42B68">
              <w:rPr>
                <w:rFonts w:eastAsiaTheme="minorHAnsi" w:hint="eastAsia"/>
                <w:szCs w:val="20"/>
              </w:rPr>
              <w:t>@bifan.kr</w:t>
            </w:r>
          </w:p>
        </w:tc>
      </w:tr>
      <w:tr w:rsidR="00DD159E" w:rsidRPr="00B42B68" w:rsidTr="00847F57">
        <w:trPr>
          <w:trHeight w:val="423"/>
        </w:trPr>
        <w:tc>
          <w:tcPr>
            <w:tcW w:w="1526" w:type="dxa"/>
            <w:vMerge/>
          </w:tcPr>
          <w:p w:rsidR="00DD159E" w:rsidRPr="00B42B68" w:rsidRDefault="00DD159E">
            <w:pPr>
              <w:rPr>
                <w:rFonts w:eastAsiaTheme="minorHAnsi"/>
                <w:szCs w:val="20"/>
              </w:rPr>
            </w:pPr>
          </w:p>
        </w:tc>
        <w:tc>
          <w:tcPr>
            <w:tcW w:w="7654" w:type="dxa"/>
            <w:gridSpan w:val="3"/>
          </w:tcPr>
          <w:p w:rsidR="00DD159E" w:rsidRPr="00B42B68" w:rsidRDefault="00DD159E">
            <w:pPr>
              <w:rPr>
                <w:rFonts w:eastAsiaTheme="minorHAnsi"/>
                <w:szCs w:val="20"/>
              </w:rPr>
            </w:pPr>
            <w:proofErr w:type="gramStart"/>
            <w:r w:rsidRPr="00B42B68">
              <w:rPr>
                <w:rFonts w:eastAsiaTheme="minorHAnsi" w:hint="eastAsia"/>
                <w:szCs w:val="20"/>
              </w:rPr>
              <w:t>담당자 :</w:t>
            </w:r>
            <w:proofErr w:type="gramEnd"/>
            <w:r w:rsidRPr="00B42B68">
              <w:rPr>
                <w:rFonts w:eastAsiaTheme="minorHAnsi" w:hint="eastAsia"/>
                <w:szCs w:val="20"/>
              </w:rPr>
              <w:t xml:space="preserve"> </w:t>
            </w:r>
            <w:proofErr w:type="spellStart"/>
            <w:r w:rsidR="00137BC2" w:rsidRPr="00B42B68">
              <w:rPr>
                <w:rFonts w:eastAsiaTheme="minorHAnsi" w:hint="eastAsia"/>
                <w:szCs w:val="20"/>
              </w:rPr>
              <w:t>홍보팀</w:t>
            </w:r>
            <w:proofErr w:type="spellEnd"/>
            <w:r w:rsidRPr="00B42B68">
              <w:rPr>
                <w:rFonts w:eastAsiaTheme="minorHAnsi" w:hint="eastAsia"/>
                <w:szCs w:val="20"/>
              </w:rPr>
              <w:t xml:space="preserve"> </w:t>
            </w:r>
            <w:r w:rsidR="00137BC2" w:rsidRPr="00B42B68">
              <w:rPr>
                <w:rFonts w:eastAsiaTheme="minorHAnsi" w:hint="eastAsia"/>
                <w:szCs w:val="20"/>
              </w:rPr>
              <w:t>이연정</w:t>
            </w:r>
            <w:r w:rsidR="00DD7502" w:rsidRPr="00B42B68">
              <w:rPr>
                <w:rFonts w:eastAsiaTheme="minorHAnsi" w:hint="eastAsia"/>
                <w:szCs w:val="20"/>
              </w:rPr>
              <w:t>,</w:t>
            </w:r>
            <w:r w:rsidR="00EA207E" w:rsidRPr="00B42B68">
              <w:rPr>
                <w:rFonts w:eastAsiaTheme="minorHAnsi" w:hint="eastAsia"/>
                <w:szCs w:val="20"/>
              </w:rPr>
              <w:t xml:space="preserve"> </w:t>
            </w:r>
            <w:proofErr w:type="spellStart"/>
            <w:r w:rsidR="00F55864" w:rsidRPr="00B42B68">
              <w:rPr>
                <w:rFonts w:eastAsiaTheme="minorHAnsi" w:hint="eastAsia"/>
                <w:szCs w:val="20"/>
              </w:rPr>
              <w:t>박다솜</w:t>
            </w:r>
            <w:proofErr w:type="spellEnd"/>
          </w:p>
        </w:tc>
      </w:tr>
    </w:tbl>
    <w:p w:rsidR="003A7829" w:rsidRPr="00512100" w:rsidRDefault="003A7829" w:rsidP="003A7829">
      <w:pPr>
        <w:pStyle w:val="a3"/>
        <w:rPr>
          <w:rFonts w:ascii="HY헤드라인M" w:eastAsia="HY헤드라인M" w:hAnsi="HY헤드라인M"/>
          <w:bCs/>
          <w:color w:val="4472C4" w:themeColor="accent1"/>
          <w:sz w:val="24"/>
        </w:rPr>
      </w:pPr>
    </w:p>
    <w:tbl>
      <w:tblPr>
        <w:tblStyle w:val="a5"/>
        <w:tblW w:w="0" w:type="auto"/>
        <w:tblLook w:val="04A0"/>
      </w:tblPr>
      <w:tblGrid>
        <w:gridCol w:w="9174"/>
      </w:tblGrid>
      <w:tr w:rsidR="003A7829" w:rsidTr="00764906">
        <w:trPr>
          <w:trHeight w:val="2755"/>
        </w:trPr>
        <w:tc>
          <w:tcPr>
            <w:tcW w:w="9174" w:type="dxa"/>
          </w:tcPr>
          <w:p w:rsidR="002B040B" w:rsidRPr="002B040B" w:rsidRDefault="002B040B" w:rsidP="002B040B">
            <w:pPr>
              <w:widowControl/>
              <w:wordWrap/>
              <w:autoSpaceDE/>
              <w:autoSpaceDN/>
              <w:snapToGrid w:val="0"/>
              <w:spacing w:line="384" w:lineRule="auto"/>
              <w:jc w:val="center"/>
              <w:rPr>
                <w:rFonts w:ascii="맑은 고딕" w:eastAsia="맑은 고딕" w:hAnsi="맑은 고딕" w:cs="함초롬바탕"/>
                <w:b/>
                <w:bCs/>
                <w:color w:val="000000"/>
                <w:kern w:val="0"/>
                <w:sz w:val="26"/>
                <w:szCs w:val="26"/>
              </w:rPr>
            </w:pPr>
            <w:r w:rsidRPr="002B040B">
              <w:rPr>
                <w:rFonts w:ascii="맑은 고딕" w:eastAsia="맑은 고딕" w:hAnsi="맑은 고딕" w:cs="함초롬바탕" w:hint="eastAsia"/>
                <w:b/>
                <w:bCs/>
                <w:color w:val="000000"/>
                <w:kern w:val="0"/>
                <w:sz w:val="26"/>
                <w:szCs w:val="26"/>
              </w:rPr>
              <w:t xml:space="preserve">제25회 </w:t>
            </w:r>
            <w:proofErr w:type="spellStart"/>
            <w:r w:rsidRPr="002B040B">
              <w:rPr>
                <w:rFonts w:ascii="맑은 고딕" w:eastAsia="맑은 고딕" w:hAnsi="맑은 고딕" w:cs="함초롬바탕" w:hint="eastAsia"/>
                <w:b/>
                <w:bCs/>
                <w:color w:val="000000"/>
                <w:kern w:val="0"/>
                <w:sz w:val="26"/>
                <w:szCs w:val="26"/>
              </w:rPr>
              <w:t>부천국제판타스틱영화제</w:t>
            </w:r>
            <w:proofErr w:type="spellEnd"/>
          </w:p>
          <w:p w:rsidR="002B040B" w:rsidRPr="002B040B" w:rsidRDefault="002B040B" w:rsidP="002B040B">
            <w:pPr>
              <w:widowControl/>
              <w:wordWrap/>
              <w:autoSpaceDE/>
              <w:autoSpaceDN/>
              <w:snapToGrid w:val="0"/>
              <w:spacing w:line="384" w:lineRule="auto"/>
              <w:jc w:val="center"/>
              <w:rPr>
                <w:rFonts w:ascii="맑은 고딕" w:eastAsia="맑은 고딕" w:hAnsi="맑은 고딕" w:cs="함초롬바탕"/>
                <w:b/>
                <w:bCs/>
                <w:color w:val="000000"/>
                <w:kern w:val="0"/>
                <w:sz w:val="26"/>
                <w:szCs w:val="26"/>
              </w:rPr>
            </w:pPr>
            <w:r w:rsidRPr="002B040B">
              <w:rPr>
                <w:rFonts w:ascii="맑은 고딕" w:eastAsia="맑은 고딕" w:hAnsi="맑은 고딕" w:cs="함초롬바탕" w:hint="eastAsia"/>
                <w:b/>
                <w:bCs/>
                <w:color w:val="000000"/>
                <w:kern w:val="0"/>
                <w:sz w:val="26"/>
                <w:szCs w:val="26"/>
              </w:rPr>
              <w:t xml:space="preserve">25회 기념 6종 포스터 전격 공개! </w:t>
            </w:r>
          </w:p>
          <w:p w:rsidR="002B040B" w:rsidRPr="002B040B" w:rsidRDefault="002B040B" w:rsidP="002B040B">
            <w:pPr>
              <w:widowControl/>
              <w:wordWrap/>
              <w:autoSpaceDE/>
              <w:autoSpaceDN/>
              <w:snapToGrid w:val="0"/>
              <w:spacing w:line="384" w:lineRule="auto"/>
              <w:jc w:val="center"/>
              <w:rPr>
                <w:rFonts w:asciiTheme="minorEastAsia" w:hAnsiTheme="minorEastAsia" w:cs="함초롬바탕"/>
                <w:b/>
                <w:bCs/>
                <w:color w:val="000000"/>
                <w:kern w:val="0"/>
                <w:szCs w:val="20"/>
              </w:rPr>
            </w:pPr>
            <w:r w:rsidRPr="002B040B">
              <w:rPr>
                <w:rFonts w:asciiTheme="minorEastAsia" w:hAnsiTheme="minorEastAsia" w:cs="함초롬바탕" w:hint="eastAsia"/>
                <w:b/>
                <w:bCs/>
                <w:color w:val="000000"/>
                <w:kern w:val="0"/>
                <w:szCs w:val="20"/>
              </w:rPr>
              <w:t>슬로건 ‘이상해도 괜찮아’(Stay Strange) 반영한 6종 케이크 시리즈</w:t>
            </w:r>
          </w:p>
          <w:p w:rsidR="003A7829" w:rsidRPr="002B040B" w:rsidRDefault="002B040B" w:rsidP="002B040B">
            <w:pPr>
              <w:widowControl/>
              <w:wordWrap/>
              <w:autoSpaceDE/>
              <w:autoSpaceDN/>
              <w:snapToGrid w:val="0"/>
              <w:spacing w:line="384" w:lineRule="auto"/>
              <w:jc w:val="center"/>
              <w:rPr>
                <w:rFonts w:ascii="함초롬바탕" w:eastAsia="함초롬바탕" w:hAnsi="함초롬바탕" w:cs="함초롬바탕"/>
                <w:b/>
                <w:bCs/>
                <w:color w:val="000000"/>
                <w:kern w:val="0"/>
                <w:szCs w:val="20"/>
              </w:rPr>
            </w:pPr>
            <w:proofErr w:type="spellStart"/>
            <w:r w:rsidRPr="002B040B">
              <w:rPr>
                <w:rFonts w:asciiTheme="minorEastAsia" w:hAnsiTheme="minorEastAsia" w:cs="함초롬바탕" w:hint="eastAsia"/>
                <w:b/>
                <w:bCs/>
                <w:color w:val="000000"/>
                <w:kern w:val="0"/>
                <w:szCs w:val="20"/>
              </w:rPr>
              <w:t>팬데믹</w:t>
            </w:r>
            <w:proofErr w:type="spellEnd"/>
            <w:r w:rsidRPr="002B040B">
              <w:rPr>
                <w:rFonts w:asciiTheme="minorEastAsia" w:hAnsiTheme="minorEastAsia" w:cs="함초롬바탕" w:hint="eastAsia"/>
                <w:b/>
                <w:bCs/>
                <w:color w:val="000000"/>
                <w:kern w:val="0"/>
                <w:szCs w:val="20"/>
              </w:rPr>
              <w:t xml:space="preserve"> 시대 관객과 시민이 안전하게 즐길 수 있는 영화제로 만반의 준비</w:t>
            </w:r>
          </w:p>
        </w:tc>
      </w:tr>
    </w:tbl>
    <w:p w:rsidR="00CC3922" w:rsidRDefault="00CC3922" w:rsidP="00FE498A">
      <w:pPr>
        <w:widowControl/>
        <w:wordWrap/>
        <w:autoSpaceDE/>
        <w:autoSpaceDN/>
        <w:snapToGrid w:val="0"/>
        <w:spacing w:after="0" w:line="276" w:lineRule="auto"/>
        <w:rPr>
          <w:rFonts w:ascii="한컴바탕" w:eastAsia="한컴바탕" w:hAnsi="한컴바탕" w:cs="한컴바탕" w:hint="eastAsia"/>
          <w:noProof/>
          <w:color w:val="000000"/>
          <w:kern w:val="0"/>
          <w:szCs w:val="20"/>
        </w:rPr>
      </w:pPr>
    </w:p>
    <w:p w:rsidR="00CC3922" w:rsidRPr="00764906" w:rsidRDefault="00FE498A" w:rsidP="006D1808">
      <w:pPr>
        <w:widowControl/>
        <w:wordWrap/>
        <w:autoSpaceDE/>
        <w:autoSpaceDN/>
        <w:snapToGrid w:val="0"/>
        <w:spacing w:after="0" w:line="276" w:lineRule="auto"/>
        <w:jc w:val="center"/>
        <w:rPr>
          <w:rFonts w:ascii="한컴바탕" w:eastAsia="한컴바탕" w:hAnsi="한컴바탕" w:cs="한컴바탕"/>
          <w:noProof/>
          <w:color w:val="000000"/>
          <w:kern w:val="0"/>
          <w:szCs w:val="20"/>
        </w:rPr>
      </w:pPr>
      <w:r>
        <w:rPr>
          <w:rFonts w:ascii="한컴바탕" w:eastAsia="한컴바탕" w:hAnsi="한컴바탕" w:cs="한컴바탕"/>
          <w:noProof/>
          <w:color w:val="000000"/>
          <w:kern w:val="0"/>
          <w:szCs w:val="20"/>
        </w:rPr>
        <w:pict>
          <v:shape id="_x0000_i1026" type="#_x0000_t75" style="width:319.5pt;height:300pt">
            <v:imagedata r:id="rId9" o:title="poster"/>
          </v:shape>
        </w:pict>
      </w:r>
    </w:p>
    <w:p w:rsidR="00B041EF" w:rsidRPr="00A15740" w:rsidRDefault="00764906" w:rsidP="00764906">
      <w:pPr>
        <w:spacing w:after="0" w:line="240" w:lineRule="auto"/>
        <w:jc w:val="center"/>
        <w:rPr>
          <w:rFonts w:eastAsiaTheme="minorHAnsi"/>
          <w:color w:val="222222"/>
          <w:szCs w:val="20"/>
          <w:shd w:val="clear" w:color="auto" w:fill="FFFFFF"/>
        </w:rPr>
      </w:pPr>
      <w:r w:rsidRPr="00A15740">
        <w:rPr>
          <w:rFonts w:eastAsiaTheme="minorHAnsi" w:hint="eastAsia"/>
          <w:color w:val="222222"/>
          <w:szCs w:val="20"/>
          <w:shd w:val="clear" w:color="auto" w:fill="FFFFFF"/>
        </w:rPr>
        <w:t>▲</w:t>
      </w:r>
      <w:r w:rsidR="002B040B" w:rsidRPr="00A15740">
        <w:rPr>
          <w:rFonts w:eastAsiaTheme="minorHAnsi" w:hint="eastAsia"/>
          <w:color w:val="222222"/>
          <w:szCs w:val="20"/>
          <w:shd w:val="clear" w:color="auto" w:fill="FFFFFF"/>
        </w:rPr>
        <w:t xml:space="preserve">제25회 </w:t>
      </w:r>
      <w:proofErr w:type="spellStart"/>
      <w:r w:rsidR="002B040B" w:rsidRPr="00A15740">
        <w:rPr>
          <w:rFonts w:eastAsiaTheme="minorHAnsi" w:hint="eastAsia"/>
          <w:color w:val="222222"/>
          <w:szCs w:val="20"/>
          <w:shd w:val="clear" w:color="auto" w:fill="FFFFFF"/>
        </w:rPr>
        <w:t>부천국제판타스틱영화제</w:t>
      </w:r>
      <w:proofErr w:type="spellEnd"/>
      <w:r w:rsidR="002B040B" w:rsidRPr="00A15740">
        <w:rPr>
          <w:rFonts w:eastAsiaTheme="minorHAnsi" w:hint="eastAsia"/>
          <w:color w:val="222222"/>
          <w:szCs w:val="20"/>
          <w:shd w:val="clear" w:color="auto" w:fill="FFFFFF"/>
        </w:rPr>
        <w:t xml:space="preserve"> 공식 포스터 6종</w:t>
      </w:r>
    </w:p>
    <w:p w:rsidR="00764906" w:rsidRDefault="00764906" w:rsidP="00132A7B">
      <w:pPr>
        <w:spacing w:after="0" w:line="240" w:lineRule="auto"/>
        <w:rPr>
          <w:rFonts w:eastAsiaTheme="minorHAnsi"/>
          <w:color w:val="222222"/>
          <w:sz w:val="22"/>
          <w:shd w:val="clear" w:color="auto" w:fill="FFFFFF"/>
        </w:rPr>
      </w:pPr>
    </w:p>
    <w:p w:rsidR="00ED6692" w:rsidRPr="002B040B" w:rsidRDefault="00ED6692" w:rsidP="00ED6692">
      <w:r w:rsidRPr="006D65EC">
        <w:rPr>
          <w:rFonts w:hint="eastAsia"/>
        </w:rPr>
        <w:t>제25회</w:t>
      </w:r>
      <w:r w:rsidRPr="002B040B">
        <w:rPr>
          <w:rFonts w:hint="eastAsia"/>
        </w:rPr>
        <w:t xml:space="preserve"> </w:t>
      </w:r>
      <w:proofErr w:type="spellStart"/>
      <w:r w:rsidRPr="002B040B">
        <w:rPr>
          <w:rFonts w:hint="eastAsia"/>
        </w:rPr>
        <w:t>부천국제판타스틱영화제</w:t>
      </w:r>
      <w:proofErr w:type="spellEnd"/>
      <w:r w:rsidRPr="002B040B">
        <w:rPr>
          <w:rFonts w:hint="eastAsia"/>
        </w:rPr>
        <w:t>(BIFAN, 신철 집행위원장)는 공식 포스터를 27일 공개했다. 총 6종이다. 슬로건 ‘이상해도 괜찮아’(Stay Strange)를 반영한, 제25회를 기념하는 케이크 시리즈다. 귀여움과 기괴함이 어우러진 부조화 속의 조화를 보여준다. 제25회를 맞아 BIFAN이 차려놓은 만찬에 와서 맛있게 먹고 즐기라는 의미 등을 담았다.</w:t>
      </w:r>
    </w:p>
    <w:p w:rsidR="00ED6692" w:rsidRPr="002B040B" w:rsidRDefault="00ED6692" w:rsidP="00ED6692"/>
    <w:p w:rsidR="00ED6692" w:rsidRPr="002B040B" w:rsidRDefault="00ED6692" w:rsidP="00ED6692">
      <w:r w:rsidRPr="002B040B">
        <w:rPr>
          <w:rFonts w:hint="eastAsia"/>
        </w:rPr>
        <w:t xml:space="preserve">슬로건 ‘이상해도 괜찮아’(Stay Strange)는 주류에서 비켜난 수상한 장르영화의 재능들을 열렬히 지지하고자 하는 BIFAN의 의지의 표명이다. </w:t>
      </w:r>
      <w:proofErr w:type="spellStart"/>
      <w:r w:rsidRPr="002B040B">
        <w:rPr>
          <w:rFonts w:hint="eastAsia"/>
        </w:rPr>
        <w:t>누군가에게는</w:t>
      </w:r>
      <w:proofErr w:type="spellEnd"/>
      <w:r w:rsidRPr="002B040B">
        <w:rPr>
          <w:rFonts w:hint="eastAsia"/>
        </w:rPr>
        <w:t xml:space="preserve"> 낯설고 수상한 이야기지만 굳건히 키워나간다면 결국 그 재능은 BIFAN을 만나 활짝 필 것이라는 의미를 내포하고 있다. 코로나 19로 지난 2년여 동안 정상이 아닌 이상한 변화 속에서 힘든 시간을 보내고 있는 영화인과 관객, 우리 모두에게 건네는 희망과 위로 또한 담고 있다.</w:t>
      </w:r>
    </w:p>
    <w:p w:rsidR="00ED6692" w:rsidRPr="002B040B" w:rsidRDefault="00ED6692" w:rsidP="00ED6692"/>
    <w:p w:rsidR="00ED6692" w:rsidRPr="002B040B" w:rsidRDefault="00ED6692" w:rsidP="00ED6692">
      <w:r w:rsidRPr="002B040B">
        <w:rPr>
          <w:rFonts w:hint="eastAsia"/>
        </w:rPr>
        <w:t xml:space="preserve">이번 공식 포스터는 BIFAN이 만들어내는 감성과 취향을 담아내기 위해 케이크를 직접 제작·촬영하고 그 과정을 담은 6종의 시리즈 포스터를 디자인했다. 모두 힘든 상황이지만 밝은 분위기의 색감과 이미지로 희망을 주고자 했다. 시리즈 포스터는 따로 보면 호기심을 자극하고 모아서 보면 </w:t>
      </w:r>
      <w:proofErr w:type="spellStart"/>
      <w:r w:rsidRPr="002B040B">
        <w:rPr>
          <w:rFonts w:hint="eastAsia"/>
        </w:rPr>
        <w:t>유머러스한</w:t>
      </w:r>
      <w:proofErr w:type="spellEnd"/>
      <w:r w:rsidRPr="002B040B">
        <w:rPr>
          <w:rFonts w:hint="eastAsia"/>
        </w:rPr>
        <w:t xml:space="preserve"> 스토리가 있어 관객들에게 색다른 즐거움을 줄 것으로 기대한다. 포스터 디자인은 21회부터 25회까지 5차례 BIFAN 공식 포스터를 작업한 프로파간다가 맡았다. ‘차리다 스튜디오’에서 케이크 제작을, ‘이승희 스튜디오’가 촬영을 진행했다. 공식 포스터 제작 </w:t>
      </w:r>
      <w:proofErr w:type="spellStart"/>
      <w:r w:rsidRPr="002B040B">
        <w:rPr>
          <w:rFonts w:hint="eastAsia"/>
        </w:rPr>
        <w:t>비하인드</w:t>
      </w:r>
      <w:proofErr w:type="spellEnd"/>
      <w:r w:rsidRPr="002B040B">
        <w:rPr>
          <w:rFonts w:hint="eastAsia"/>
        </w:rPr>
        <w:t xml:space="preserve"> 영상은 BIFAN </w:t>
      </w:r>
      <w:proofErr w:type="spellStart"/>
      <w:r w:rsidRPr="002B040B">
        <w:rPr>
          <w:rFonts w:hint="eastAsia"/>
        </w:rPr>
        <w:t>유튜브</w:t>
      </w:r>
      <w:proofErr w:type="spellEnd"/>
      <w:r w:rsidRPr="002B3E29">
        <w:rPr>
          <w:rFonts w:hint="eastAsia"/>
        </w:rPr>
        <w:t>(</w:t>
      </w:r>
      <w:hyperlink r:id="rId10" w:history="1">
        <w:r w:rsidRPr="002B3E29">
          <w:rPr>
            <w:rStyle w:val="aa"/>
            <w:rFonts w:hint="eastAsia"/>
          </w:rPr>
          <w:t>www.youtube.com/officialPiFan</w:t>
        </w:r>
      </w:hyperlink>
      <w:r w:rsidRPr="002B3E29">
        <w:rPr>
          <w:rFonts w:hint="eastAsia"/>
        </w:rPr>
        <w:t>)에서</w:t>
      </w:r>
      <w:r w:rsidRPr="002B040B">
        <w:rPr>
          <w:rFonts w:hint="eastAsia"/>
        </w:rPr>
        <w:t xml:space="preserve"> 공개할 예정이다.</w:t>
      </w:r>
    </w:p>
    <w:p w:rsidR="00ED6692" w:rsidRPr="002B040B" w:rsidRDefault="00ED6692" w:rsidP="00ED6692"/>
    <w:p w:rsidR="00ED6692" w:rsidRPr="002B040B" w:rsidRDefault="00ED6692" w:rsidP="00ED6692">
      <w:r w:rsidRPr="002B040B">
        <w:rPr>
          <w:rFonts w:hint="eastAsia"/>
        </w:rPr>
        <w:t xml:space="preserve">제25회 BIFAN은 2020년 개최 경험을 토대로 오프·온라인 플랫폼을 적극 활용해 개최한다. 방역 당국의 사회적 </w:t>
      </w:r>
      <w:proofErr w:type="spellStart"/>
      <w:r w:rsidRPr="002B040B">
        <w:rPr>
          <w:rFonts w:hint="eastAsia"/>
        </w:rPr>
        <w:t>거리두기</w:t>
      </w:r>
      <w:proofErr w:type="spellEnd"/>
      <w:r w:rsidRPr="002B040B">
        <w:rPr>
          <w:rFonts w:hint="eastAsia"/>
        </w:rPr>
        <w:t xml:space="preserve"> 단계에 따라 3단계별 운영 계획을 수립해 오프·온라인 행사 규모와 관람 형태를 달리해 능동적이고 유연하게 대응해나갈 방침이다.</w:t>
      </w:r>
    </w:p>
    <w:p w:rsidR="00ED6692" w:rsidRPr="002B040B" w:rsidRDefault="00ED6692" w:rsidP="00ED6692"/>
    <w:p w:rsidR="00ED6692" w:rsidRPr="002B040B" w:rsidRDefault="00ED6692" w:rsidP="00ED6692">
      <w:r w:rsidRPr="002B040B">
        <w:rPr>
          <w:rFonts w:hint="eastAsia"/>
        </w:rPr>
        <w:t>신철 집행위원장은 “</w:t>
      </w:r>
      <w:proofErr w:type="spellStart"/>
      <w:r w:rsidRPr="002B040B">
        <w:rPr>
          <w:rFonts w:hint="eastAsia"/>
        </w:rPr>
        <w:t>팬데믹</w:t>
      </w:r>
      <w:proofErr w:type="spellEnd"/>
      <w:r w:rsidRPr="002B040B">
        <w:rPr>
          <w:rFonts w:hint="eastAsia"/>
        </w:rPr>
        <w:t>, 온라인 서비스 약진 등으로 극장 기반인 영화제가 어려움을 겪고 있다”</w:t>
      </w:r>
      <w:proofErr w:type="spellStart"/>
      <w:r w:rsidRPr="002B040B">
        <w:rPr>
          <w:rFonts w:hint="eastAsia"/>
        </w:rPr>
        <w:t>며</w:t>
      </w:r>
      <w:proofErr w:type="spellEnd"/>
      <w:r w:rsidRPr="002B040B">
        <w:rPr>
          <w:rFonts w:hint="eastAsia"/>
        </w:rPr>
        <w:t xml:space="preserve"> “포스트 코로나 시대에는 영화지형이 어떻게 펼쳐질는지 예측하기 어렵지만 과거와는 전혀 다른 형태의 창작·배급·감상의 시대가 펼쳐지지 않겠느냐”고 전망했다. 이어 “삐딱하지만 정곡을 꿰뚫는 시선으로 바라보는 것이 BIFAN의 정신”이라며 “전례 없는 어려운 상황이지만 이를 극복하고 헤쳐나가는 길은 오직 새로운 창의적 재능들을 발굴해나가는데 있다”고 풀이했다. “새로운 형태의 변화 속에서 BIFAN이 한층 새로운 창의적 재능들을 키워내겠다“고 역설했다.</w:t>
      </w:r>
    </w:p>
    <w:p w:rsidR="00ED6692" w:rsidRPr="002B040B" w:rsidRDefault="00ED6692" w:rsidP="00ED6692"/>
    <w:p w:rsidR="00ED6692" w:rsidRDefault="00ED6692" w:rsidP="00ED6692">
      <w:r w:rsidRPr="002B040B">
        <w:rPr>
          <w:rFonts w:hint="eastAsia"/>
        </w:rPr>
        <w:lastRenderedPageBreak/>
        <w:t>제25회 BIFAN은 오는 7월 8일부터 18일까지 열린다. 오프·온라인 상영 및 관객 이벤트 등을 병행하며 11일간 개최한다.</w:t>
      </w:r>
    </w:p>
    <w:p w:rsidR="00764906" w:rsidRPr="002B040B" w:rsidRDefault="002B040B" w:rsidP="00170B00">
      <w:pPr>
        <w:widowControl/>
        <w:wordWrap/>
        <w:autoSpaceDE/>
        <w:autoSpaceDN/>
        <w:snapToGrid w:val="0"/>
        <w:spacing w:after="0" w:line="240" w:lineRule="auto"/>
        <w:rPr>
          <w:rFonts w:asciiTheme="minorEastAsia" w:hAnsiTheme="minorEastAsia" w:cs="함초롬바탕"/>
          <w:color w:val="000000"/>
          <w:kern w:val="0"/>
          <w:szCs w:val="20"/>
        </w:rPr>
      </w:pPr>
      <w:r w:rsidRPr="002B040B">
        <w:rPr>
          <w:rFonts w:asciiTheme="minorEastAsia" w:hAnsiTheme="minorEastAsia" w:cs="함초롬바탕" w:hint="eastAsia"/>
          <w:color w:val="000000"/>
          <w:kern w:val="0"/>
          <w:szCs w:val="20"/>
        </w:rPr>
        <w:t xml:space="preserve"> </w:t>
      </w:r>
    </w:p>
    <w:sectPr w:rsidR="00764906" w:rsidRPr="002B040B" w:rsidSect="006F3680">
      <w:headerReference w:type="default" r:id="rId11"/>
      <w:footerReference w:type="default" r:id="rId12"/>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1639" w:rsidRDefault="005F1639" w:rsidP="00AF1600">
      <w:pPr>
        <w:spacing w:after="0" w:line="240" w:lineRule="auto"/>
      </w:pPr>
      <w:r>
        <w:separator/>
      </w:r>
    </w:p>
  </w:endnote>
  <w:endnote w:type="continuationSeparator" w:id="0">
    <w:p w:rsidR="005F1639" w:rsidRDefault="005F1639" w:rsidP="00AF160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한컴바탕">
    <w:panose1 w:val="02030600000101010101"/>
    <w:charset w:val="81"/>
    <w:family w:val="roman"/>
    <w:pitch w:val="variable"/>
    <w:sig w:usb0="F7FFAFFF" w:usb1="FBDFFFFF" w:usb2="00FFFFFF" w:usb3="00000000" w:csb0="803F01FF" w:csb1="00000000"/>
  </w:font>
  <w:font w:name="HY헤드라인M">
    <w:panose1 w:val="02030600000101010101"/>
    <w:charset w:val="81"/>
    <w:family w:val="roman"/>
    <w:pitch w:val="variable"/>
    <w:sig w:usb0="900002A7" w:usb1="09D77CFB" w:usb2="00000010" w:usb3="00000000" w:csb0="00080001" w:csb1="00000000"/>
  </w:font>
  <w:font w:name="함초롬바탕">
    <w:altName w:val="Arial Unicode MS"/>
    <w:charset w:val="81"/>
    <w:family w:val="modern"/>
    <w:pitch w:val="variable"/>
    <w:sig w:usb0="00000000" w:usb1="19DFFFFF" w:usb2="001BFDD7" w:usb3="00000000" w:csb0="001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9174689"/>
      <w:docPartObj>
        <w:docPartGallery w:val="Page Numbers (Bottom of Page)"/>
        <w:docPartUnique/>
      </w:docPartObj>
    </w:sdtPr>
    <w:sdtContent>
      <w:p w:rsidR="00C315E5" w:rsidRDefault="00120865">
        <w:pPr>
          <w:pStyle w:val="a7"/>
          <w:jc w:val="right"/>
        </w:pPr>
        <w:fldSimple w:instr=" PAGE   \* MERGEFORMAT ">
          <w:r w:rsidR="00FE498A" w:rsidRPr="00FE498A">
            <w:rPr>
              <w:noProof/>
              <w:lang w:val="ko-KR"/>
            </w:rPr>
            <w:t>1</w:t>
          </w:r>
        </w:fldSimple>
      </w:p>
    </w:sdtContent>
  </w:sdt>
  <w:p w:rsidR="00C315E5" w:rsidRDefault="00C315E5">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1639" w:rsidRDefault="005F1639" w:rsidP="00AF1600">
      <w:pPr>
        <w:spacing w:after="0" w:line="240" w:lineRule="auto"/>
      </w:pPr>
      <w:r>
        <w:separator/>
      </w:r>
    </w:p>
  </w:footnote>
  <w:footnote w:type="continuationSeparator" w:id="0">
    <w:p w:rsidR="005F1639" w:rsidRDefault="005F1639" w:rsidP="00AF160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15E5" w:rsidRPr="00AF1600" w:rsidRDefault="00C315E5" w:rsidP="00AF1600">
    <w:pPr>
      <w:pStyle w:val="a6"/>
      <w:jc w:val="right"/>
      <w:rPr>
        <w:b/>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1556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1313D"/>
    <w:rsid w:val="00000492"/>
    <w:rsid w:val="00021F47"/>
    <w:rsid w:val="0002258C"/>
    <w:rsid w:val="00023F9C"/>
    <w:rsid w:val="00024707"/>
    <w:rsid w:val="00026188"/>
    <w:rsid w:val="00032320"/>
    <w:rsid w:val="000338FD"/>
    <w:rsid w:val="0004154B"/>
    <w:rsid w:val="0005092A"/>
    <w:rsid w:val="000536E7"/>
    <w:rsid w:val="00055E4D"/>
    <w:rsid w:val="0006000C"/>
    <w:rsid w:val="00064008"/>
    <w:rsid w:val="00076C4B"/>
    <w:rsid w:val="00087F7E"/>
    <w:rsid w:val="00097162"/>
    <w:rsid w:val="00097C0E"/>
    <w:rsid w:val="000B3EDA"/>
    <w:rsid w:val="000C60A6"/>
    <w:rsid w:val="000F4BE7"/>
    <w:rsid w:val="0010170B"/>
    <w:rsid w:val="00101C2B"/>
    <w:rsid w:val="00107DC1"/>
    <w:rsid w:val="00120865"/>
    <w:rsid w:val="0012795F"/>
    <w:rsid w:val="00132A7B"/>
    <w:rsid w:val="00137BC2"/>
    <w:rsid w:val="00145DA6"/>
    <w:rsid w:val="00155448"/>
    <w:rsid w:val="00165F16"/>
    <w:rsid w:val="001678DE"/>
    <w:rsid w:val="00170B00"/>
    <w:rsid w:val="00185E37"/>
    <w:rsid w:val="001A2A47"/>
    <w:rsid w:val="001A5203"/>
    <w:rsid w:val="001A74A2"/>
    <w:rsid w:val="001A7C75"/>
    <w:rsid w:val="001C2DC3"/>
    <w:rsid w:val="001D685D"/>
    <w:rsid w:val="001F071C"/>
    <w:rsid w:val="002053A6"/>
    <w:rsid w:val="00205888"/>
    <w:rsid w:val="0024159A"/>
    <w:rsid w:val="002628BB"/>
    <w:rsid w:val="00274231"/>
    <w:rsid w:val="002A0C5E"/>
    <w:rsid w:val="002B040B"/>
    <w:rsid w:val="002C5BE4"/>
    <w:rsid w:val="002E6D87"/>
    <w:rsid w:val="002E7F53"/>
    <w:rsid w:val="002F2845"/>
    <w:rsid w:val="00312980"/>
    <w:rsid w:val="0034130F"/>
    <w:rsid w:val="003418FC"/>
    <w:rsid w:val="003447F3"/>
    <w:rsid w:val="00344DCA"/>
    <w:rsid w:val="00366BA4"/>
    <w:rsid w:val="00370750"/>
    <w:rsid w:val="003A7829"/>
    <w:rsid w:val="003D0E46"/>
    <w:rsid w:val="003E326A"/>
    <w:rsid w:val="003E5094"/>
    <w:rsid w:val="00413CF1"/>
    <w:rsid w:val="00414456"/>
    <w:rsid w:val="0042450E"/>
    <w:rsid w:val="004367AA"/>
    <w:rsid w:val="00443205"/>
    <w:rsid w:val="00450671"/>
    <w:rsid w:val="00450F2C"/>
    <w:rsid w:val="004626CA"/>
    <w:rsid w:val="00464E1D"/>
    <w:rsid w:val="0047269B"/>
    <w:rsid w:val="00484176"/>
    <w:rsid w:val="004A6482"/>
    <w:rsid w:val="004B1FD1"/>
    <w:rsid w:val="004C0750"/>
    <w:rsid w:val="004D0963"/>
    <w:rsid w:val="004D33D2"/>
    <w:rsid w:val="00503850"/>
    <w:rsid w:val="00512100"/>
    <w:rsid w:val="00514792"/>
    <w:rsid w:val="00530206"/>
    <w:rsid w:val="0053027E"/>
    <w:rsid w:val="00561B3B"/>
    <w:rsid w:val="0059464B"/>
    <w:rsid w:val="005977F9"/>
    <w:rsid w:val="005A520C"/>
    <w:rsid w:val="005B7CFD"/>
    <w:rsid w:val="005D3F49"/>
    <w:rsid w:val="005E055D"/>
    <w:rsid w:val="005F1639"/>
    <w:rsid w:val="00600B0A"/>
    <w:rsid w:val="00601545"/>
    <w:rsid w:val="0061204B"/>
    <w:rsid w:val="0062746C"/>
    <w:rsid w:val="00657A50"/>
    <w:rsid w:val="00674957"/>
    <w:rsid w:val="006778A9"/>
    <w:rsid w:val="00680F1E"/>
    <w:rsid w:val="00686BC3"/>
    <w:rsid w:val="00690035"/>
    <w:rsid w:val="00697DD3"/>
    <w:rsid w:val="006A5701"/>
    <w:rsid w:val="006A5FA2"/>
    <w:rsid w:val="006B0D91"/>
    <w:rsid w:val="006B0F9A"/>
    <w:rsid w:val="006B7D60"/>
    <w:rsid w:val="006D1808"/>
    <w:rsid w:val="006F3680"/>
    <w:rsid w:val="0072681F"/>
    <w:rsid w:val="00733F0D"/>
    <w:rsid w:val="0073683C"/>
    <w:rsid w:val="00744EAF"/>
    <w:rsid w:val="00751943"/>
    <w:rsid w:val="00753745"/>
    <w:rsid w:val="00755801"/>
    <w:rsid w:val="00764906"/>
    <w:rsid w:val="00784EB8"/>
    <w:rsid w:val="007A1864"/>
    <w:rsid w:val="007A24EE"/>
    <w:rsid w:val="007C6001"/>
    <w:rsid w:val="007D2DA5"/>
    <w:rsid w:val="007D4C9E"/>
    <w:rsid w:val="007D4E19"/>
    <w:rsid w:val="007F0AAA"/>
    <w:rsid w:val="007F280E"/>
    <w:rsid w:val="007F6CDF"/>
    <w:rsid w:val="00806755"/>
    <w:rsid w:val="0081313D"/>
    <w:rsid w:val="00824069"/>
    <w:rsid w:val="00830CB5"/>
    <w:rsid w:val="008403EB"/>
    <w:rsid w:val="0084143F"/>
    <w:rsid w:val="008439D7"/>
    <w:rsid w:val="00847F57"/>
    <w:rsid w:val="00851274"/>
    <w:rsid w:val="00851F0A"/>
    <w:rsid w:val="00851F71"/>
    <w:rsid w:val="00852239"/>
    <w:rsid w:val="00867B28"/>
    <w:rsid w:val="0089665F"/>
    <w:rsid w:val="0089734B"/>
    <w:rsid w:val="008A2AF0"/>
    <w:rsid w:val="008B3008"/>
    <w:rsid w:val="008B4B27"/>
    <w:rsid w:val="008C13FA"/>
    <w:rsid w:val="008C5634"/>
    <w:rsid w:val="008D334B"/>
    <w:rsid w:val="008D613E"/>
    <w:rsid w:val="008E6787"/>
    <w:rsid w:val="0093309D"/>
    <w:rsid w:val="00942074"/>
    <w:rsid w:val="00946620"/>
    <w:rsid w:val="00953C7F"/>
    <w:rsid w:val="009725D4"/>
    <w:rsid w:val="00986CC8"/>
    <w:rsid w:val="00990A69"/>
    <w:rsid w:val="00992CA0"/>
    <w:rsid w:val="00992E60"/>
    <w:rsid w:val="0099384E"/>
    <w:rsid w:val="009B353B"/>
    <w:rsid w:val="009B560F"/>
    <w:rsid w:val="009E2221"/>
    <w:rsid w:val="009E6B2E"/>
    <w:rsid w:val="009E6F99"/>
    <w:rsid w:val="009E73FC"/>
    <w:rsid w:val="00A03E0D"/>
    <w:rsid w:val="00A044DE"/>
    <w:rsid w:val="00A13EB4"/>
    <w:rsid w:val="00A15740"/>
    <w:rsid w:val="00A27EA1"/>
    <w:rsid w:val="00A36CF3"/>
    <w:rsid w:val="00A37829"/>
    <w:rsid w:val="00A42155"/>
    <w:rsid w:val="00A556DC"/>
    <w:rsid w:val="00A57918"/>
    <w:rsid w:val="00A62E99"/>
    <w:rsid w:val="00A73D55"/>
    <w:rsid w:val="00A73EFD"/>
    <w:rsid w:val="00A91EC9"/>
    <w:rsid w:val="00A92A2D"/>
    <w:rsid w:val="00AB7296"/>
    <w:rsid w:val="00AC2BCC"/>
    <w:rsid w:val="00AC6CA0"/>
    <w:rsid w:val="00AD08CF"/>
    <w:rsid w:val="00AD470C"/>
    <w:rsid w:val="00AF1600"/>
    <w:rsid w:val="00AF3192"/>
    <w:rsid w:val="00B00E67"/>
    <w:rsid w:val="00B041EF"/>
    <w:rsid w:val="00B11E95"/>
    <w:rsid w:val="00B22728"/>
    <w:rsid w:val="00B42AF1"/>
    <w:rsid w:val="00B42B68"/>
    <w:rsid w:val="00B47382"/>
    <w:rsid w:val="00B542BA"/>
    <w:rsid w:val="00B6048F"/>
    <w:rsid w:val="00B66F45"/>
    <w:rsid w:val="00B74FB3"/>
    <w:rsid w:val="00B9366B"/>
    <w:rsid w:val="00B94B25"/>
    <w:rsid w:val="00BA19C7"/>
    <w:rsid w:val="00BA279E"/>
    <w:rsid w:val="00BB4944"/>
    <w:rsid w:val="00BC0927"/>
    <w:rsid w:val="00BD5A3A"/>
    <w:rsid w:val="00BF44AF"/>
    <w:rsid w:val="00C315E5"/>
    <w:rsid w:val="00C42D1A"/>
    <w:rsid w:val="00C50EB7"/>
    <w:rsid w:val="00C54383"/>
    <w:rsid w:val="00C62E3C"/>
    <w:rsid w:val="00C636A6"/>
    <w:rsid w:val="00C643F5"/>
    <w:rsid w:val="00C66420"/>
    <w:rsid w:val="00C66B71"/>
    <w:rsid w:val="00C67529"/>
    <w:rsid w:val="00C831A9"/>
    <w:rsid w:val="00CA25AC"/>
    <w:rsid w:val="00CA471B"/>
    <w:rsid w:val="00CA6C93"/>
    <w:rsid w:val="00CB0E07"/>
    <w:rsid w:val="00CB62B4"/>
    <w:rsid w:val="00CC0193"/>
    <w:rsid w:val="00CC3922"/>
    <w:rsid w:val="00CC59F5"/>
    <w:rsid w:val="00CD5228"/>
    <w:rsid w:val="00CD56E4"/>
    <w:rsid w:val="00CE41F8"/>
    <w:rsid w:val="00CF15DC"/>
    <w:rsid w:val="00D02F4A"/>
    <w:rsid w:val="00D10707"/>
    <w:rsid w:val="00D249A1"/>
    <w:rsid w:val="00D32CED"/>
    <w:rsid w:val="00D32E6B"/>
    <w:rsid w:val="00D377B2"/>
    <w:rsid w:val="00D6097E"/>
    <w:rsid w:val="00D84A8B"/>
    <w:rsid w:val="00D93B67"/>
    <w:rsid w:val="00D94458"/>
    <w:rsid w:val="00DA1FD4"/>
    <w:rsid w:val="00DA2FE8"/>
    <w:rsid w:val="00DA4672"/>
    <w:rsid w:val="00DA6AFA"/>
    <w:rsid w:val="00DB7756"/>
    <w:rsid w:val="00DC0AEA"/>
    <w:rsid w:val="00DC5198"/>
    <w:rsid w:val="00DD159E"/>
    <w:rsid w:val="00DD7502"/>
    <w:rsid w:val="00E22CEB"/>
    <w:rsid w:val="00E42CCB"/>
    <w:rsid w:val="00E46815"/>
    <w:rsid w:val="00E554BE"/>
    <w:rsid w:val="00E75262"/>
    <w:rsid w:val="00E96F84"/>
    <w:rsid w:val="00EA013D"/>
    <w:rsid w:val="00EA207E"/>
    <w:rsid w:val="00EB1178"/>
    <w:rsid w:val="00EC586A"/>
    <w:rsid w:val="00ED6640"/>
    <w:rsid w:val="00ED6692"/>
    <w:rsid w:val="00ED7E04"/>
    <w:rsid w:val="00F067FB"/>
    <w:rsid w:val="00F1246B"/>
    <w:rsid w:val="00F173E5"/>
    <w:rsid w:val="00F215BC"/>
    <w:rsid w:val="00F302EC"/>
    <w:rsid w:val="00F353CE"/>
    <w:rsid w:val="00F4172B"/>
    <w:rsid w:val="00F526BF"/>
    <w:rsid w:val="00F55864"/>
    <w:rsid w:val="00F65114"/>
    <w:rsid w:val="00F70A2C"/>
    <w:rsid w:val="00F845C7"/>
    <w:rsid w:val="00F85A1E"/>
    <w:rsid w:val="00F85D38"/>
    <w:rsid w:val="00F94A74"/>
    <w:rsid w:val="00F94E07"/>
    <w:rsid w:val="00FA0CFE"/>
    <w:rsid w:val="00FB20A8"/>
    <w:rsid w:val="00FC3F97"/>
    <w:rsid w:val="00FE498A"/>
    <w:rsid w:val="00FE5D48"/>
    <w:rsid w:val="00FE64F3"/>
    <w:rsid w:val="00FF0119"/>
    <w:rsid w:val="00FF7925"/>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5565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313D"/>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basedOn w:val="a"/>
    <w:rsid w:val="0081313D"/>
    <w:pPr>
      <w:widowControl/>
      <w:wordWrap/>
      <w:autoSpaceDE/>
      <w:autoSpaceDN/>
      <w:snapToGrid w:val="0"/>
      <w:spacing w:after="0" w:line="384" w:lineRule="auto"/>
    </w:pPr>
    <w:rPr>
      <w:rFonts w:ascii="바탕" w:eastAsia="바탕" w:hAnsi="바탕" w:cs="굴림"/>
      <w:color w:val="000000"/>
      <w:kern w:val="0"/>
      <w:szCs w:val="20"/>
    </w:rPr>
  </w:style>
  <w:style w:type="paragraph" w:styleId="a4">
    <w:name w:val="Balloon Text"/>
    <w:basedOn w:val="a"/>
    <w:link w:val="Char"/>
    <w:uiPriority w:val="99"/>
    <w:semiHidden/>
    <w:unhideWhenUsed/>
    <w:rsid w:val="0081313D"/>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4"/>
    <w:uiPriority w:val="99"/>
    <w:semiHidden/>
    <w:rsid w:val="0081313D"/>
    <w:rPr>
      <w:rFonts w:asciiTheme="majorHAnsi" w:eastAsiaTheme="majorEastAsia" w:hAnsiTheme="majorHAnsi" w:cstheme="majorBidi"/>
      <w:sz w:val="18"/>
      <w:szCs w:val="18"/>
    </w:rPr>
  </w:style>
  <w:style w:type="table" w:styleId="a5">
    <w:name w:val="Table Grid"/>
    <w:basedOn w:val="a1"/>
    <w:uiPriority w:val="1"/>
    <w:rsid w:val="009E22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AF1600"/>
    <w:pPr>
      <w:tabs>
        <w:tab w:val="center" w:pos="4513"/>
        <w:tab w:val="right" w:pos="9026"/>
      </w:tabs>
      <w:snapToGrid w:val="0"/>
    </w:pPr>
  </w:style>
  <w:style w:type="character" w:customStyle="1" w:styleId="Char0">
    <w:name w:val="머리글 Char"/>
    <w:basedOn w:val="a0"/>
    <w:link w:val="a6"/>
    <w:uiPriority w:val="99"/>
    <w:rsid w:val="00AF1600"/>
  </w:style>
  <w:style w:type="paragraph" w:styleId="a7">
    <w:name w:val="footer"/>
    <w:basedOn w:val="a"/>
    <w:link w:val="Char1"/>
    <w:uiPriority w:val="99"/>
    <w:unhideWhenUsed/>
    <w:rsid w:val="00AF1600"/>
    <w:pPr>
      <w:tabs>
        <w:tab w:val="center" w:pos="4513"/>
        <w:tab w:val="right" w:pos="9026"/>
      </w:tabs>
      <w:snapToGrid w:val="0"/>
    </w:pPr>
  </w:style>
  <w:style w:type="character" w:customStyle="1" w:styleId="Char1">
    <w:name w:val="바닥글 Char"/>
    <w:basedOn w:val="a0"/>
    <w:link w:val="a7"/>
    <w:uiPriority w:val="99"/>
    <w:rsid w:val="00AF1600"/>
  </w:style>
  <w:style w:type="character" w:styleId="a8">
    <w:name w:val="Strong"/>
    <w:basedOn w:val="a0"/>
    <w:uiPriority w:val="22"/>
    <w:qFormat/>
    <w:rsid w:val="00852239"/>
    <w:rPr>
      <w:b/>
      <w:bCs/>
    </w:rPr>
  </w:style>
  <w:style w:type="paragraph" w:customStyle="1" w:styleId="normal">
    <w:name w:val="normal"/>
    <w:rsid w:val="00A92A2D"/>
    <w:pPr>
      <w:spacing w:after="0" w:line="276" w:lineRule="auto"/>
      <w:jc w:val="left"/>
    </w:pPr>
    <w:rPr>
      <w:rFonts w:ascii="Arial" w:hAnsi="Arial" w:cs="Arial"/>
      <w:kern w:val="0"/>
      <w:sz w:val="22"/>
    </w:rPr>
  </w:style>
  <w:style w:type="paragraph" w:styleId="a9">
    <w:name w:val="Normal (Web)"/>
    <w:basedOn w:val="a"/>
    <w:uiPriority w:val="99"/>
    <w:semiHidden/>
    <w:unhideWhenUsed/>
    <w:rsid w:val="0004154B"/>
    <w:rPr>
      <w:rFonts w:ascii="Times New Roman" w:hAnsi="Times New Roman" w:cs="Times New Roman"/>
      <w:sz w:val="24"/>
      <w:szCs w:val="24"/>
    </w:rPr>
  </w:style>
  <w:style w:type="character" w:styleId="aa">
    <w:name w:val="Hyperlink"/>
    <w:basedOn w:val="a0"/>
    <w:uiPriority w:val="99"/>
    <w:semiHidden/>
    <w:unhideWhenUsed/>
    <w:rsid w:val="002B040B"/>
    <w:rPr>
      <w:color w:val="0000FF"/>
      <w:u w:val="single"/>
    </w:rPr>
  </w:style>
  <w:style w:type="character" w:styleId="ab">
    <w:name w:val="FollowedHyperlink"/>
    <w:basedOn w:val="a0"/>
    <w:uiPriority w:val="99"/>
    <w:semiHidden/>
    <w:unhideWhenUsed/>
    <w:rsid w:val="00A044DE"/>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22754929">
      <w:bodyDiv w:val="1"/>
      <w:marLeft w:val="0"/>
      <w:marRight w:val="0"/>
      <w:marTop w:val="0"/>
      <w:marBottom w:val="0"/>
      <w:divBdr>
        <w:top w:val="none" w:sz="0" w:space="0" w:color="auto"/>
        <w:left w:val="none" w:sz="0" w:space="0" w:color="auto"/>
        <w:bottom w:val="none" w:sz="0" w:space="0" w:color="auto"/>
        <w:right w:val="none" w:sz="0" w:space="0" w:color="auto"/>
      </w:divBdr>
    </w:div>
    <w:div w:id="86200298">
      <w:bodyDiv w:val="1"/>
      <w:marLeft w:val="0"/>
      <w:marRight w:val="0"/>
      <w:marTop w:val="0"/>
      <w:marBottom w:val="0"/>
      <w:divBdr>
        <w:top w:val="none" w:sz="0" w:space="0" w:color="auto"/>
        <w:left w:val="none" w:sz="0" w:space="0" w:color="auto"/>
        <w:bottom w:val="none" w:sz="0" w:space="0" w:color="auto"/>
        <w:right w:val="none" w:sz="0" w:space="0" w:color="auto"/>
      </w:divBdr>
    </w:div>
    <w:div w:id="109861364">
      <w:bodyDiv w:val="1"/>
      <w:marLeft w:val="0"/>
      <w:marRight w:val="0"/>
      <w:marTop w:val="0"/>
      <w:marBottom w:val="0"/>
      <w:divBdr>
        <w:top w:val="none" w:sz="0" w:space="0" w:color="auto"/>
        <w:left w:val="none" w:sz="0" w:space="0" w:color="auto"/>
        <w:bottom w:val="none" w:sz="0" w:space="0" w:color="auto"/>
        <w:right w:val="none" w:sz="0" w:space="0" w:color="auto"/>
      </w:divBdr>
    </w:div>
    <w:div w:id="164519186">
      <w:bodyDiv w:val="1"/>
      <w:marLeft w:val="0"/>
      <w:marRight w:val="0"/>
      <w:marTop w:val="0"/>
      <w:marBottom w:val="0"/>
      <w:divBdr>
        <w:top w:val="none" w:sz="0" w:space="0" w:color="auto"/>
        <w:left w:val="none" w:sz="0" w:space="0" w:color="auto"/>
        <w:bottom w:val="none" w:sz="0" w:space="0" w:color="auto"/>
        <w:right w:val="none" w:sz="0" w:space="0" w:color="auto"/>
      </w:divBdr>
    </w:div>
    <w:div w:id="218175486">
      <w:bodyDiv w:val="1"/>
      <w:marLeft w:val="0"/>
      <w:marRight w:val="0"/>
      <w:marTop w:val="0"/>
      <w:marBottom w:val="0"/>
      <w:divBdr>
        <w:top w:val="none" w:sz="0" w:space="0" w:color="auto"/>
        <w:left w:val="none" w:sz="0" w:space="0" w:color="auto"/>
        <w:bottom w:val="none" w:sz="0" w:space="0" w:color="auto"/>
        <w:right w:val="none" w:sz="0" w:space="0" w:color="auto"/>
      </w:divBdr>
    </w:div>
    <w:div w:id="229005938">
      <w:bodyDiv w:val="1"/>
      <w:marLeft w:val="0"/>
      <w:marRight w:val="0"/>
      <w:marTop w:val="0"/>
      <w:marBottom w:val="0"/>
      <w:divBdr>
        <w:top w:val="none" w:sz="0" w:space="0" w:color="auto"/>
        <w:left w:val="none" w:sz="0" w:space="0" w:color="auto"/>
        <w:bottom w:val="none" w:sz="0" w:space="0" w:color="auto"/>
        <w:right w:val="none" w:sz="0" w:space="0" w:color="auto"/>
      </w:divBdr>
    </w:div>
    <w:div w:id="233316347">
      <w:bodyDiv w:val="1"/>
      <w:marLeft w:val="0"/>
      <w:marRight w:val="0"/>
      <w:marTop w:val="0"/>
      <w:marBottom w:val="0"/>
      <w:divBdr>
        <w:top w:val="none" w:sz="0" w:space="0" w:color="auto"/>
        <w:left w:val="none" w:sz="0" w:space="0" w:color="auto"/>
        <w:bottom w:val="none" w:sz="0" w:space="0" w:color="auto"/>
        <w:right w:val="none" w:sz="0" w:space="0" w:color="auto"/>
      </w:divBdr>
    </w:div>
    <w:div w:id="274143472">
      <w:bodyDiv w:val="1"/>
      <w:marLeft w:val="0"/>
      <w:marRight w:val="0"/>
      <w:marTop w:val="0"/>
      <w:marBottom w:val="0"/>
      <w:divBdr>
        <w:top w:val="none" w:sz="0" w:space="0" w:color="auto"/>
        <w:left w:val="none" w:sz="0" w:space="0" w:color="auto"/>
        <w:bottom w:val="none" w:sz="0" w:space="0" w:color="auto"/>
        <w:right w:val="none" w:sz="0" w:space="0" w:color="auto"/>
      </w:divBdr>
    </w:div>
    <w:div w:id="274871452">
      <w:bodyDiv w:val="1"/>
      <w:marLeft w:val="0"/>
      <w:marRight w:val="0"/>
      <w:marTop w:val="0"/>
      <w:marBottom w:val="0"/>
      <w:divBdr>
        <w:top w:val="none" w:sz="0" w:space="0" w:color="auto"/>
        <w:left w:val="none" w:sz="0" w:space="0" w:color="auto"/>
        <w:bottom w:val="none" w:sz="0" w:space="0" w:color="auto"/>
        <w:right w:val="none" w:sz="0" w:space="0" w:color="auto"/>
      </w:divBdr>
    </w:div>
    <w:div w:id="344987763">
      <w:bodyDiv w:val="1"/>
      <w:marLeft w:val="0"/>
      <w:marRight w:val="0"/>
      <w:marTop w:val="0"/>
      <w:marBottom w:val="0"/>
      <w:divBdr>
        <w:top w:val="none" w:sz="0" w:space="0" w:color="auto"/>
        <w:left w:val="none" w:sz="0" w:space="0" w:color="auto"/>
        <w:bottom w:val="none" w:sz="0" w:space="0" w:color="auto"/>
        <w:right w:val="none" w:sz="0" w:space="0" w:color="auto"/>
      </w:divBdr>
    </w:div>
    <w:div w:id="472021497">
      <w:bodyDiv w:val="1"/>
      <w:marLeft w:val="0"/>
      <w:marRight w:val="0"/>
      <w:marTop w:val="0"/>
      <w:marBottom w:val="0"/>
      <w:divBdr>
        <w:top w:val="none" w:sz="0" w:space="0" w:color="auto"/>
        <w:left w:val="none" w:sz="0" w:space="0" w:color="auto"/>
        <w:bottom w:val="none" w:sz="0" w:space="0" w:color="auto"/>
        <w:right w:val="none" w:sz="0" w:space="0" w:color="auto"/>
      </w:divBdr>
    </w:div>
    <w:div w:id="495533830">
      <w:bodyDiv w:val="1"/>
      <w:marLeft w:val="0"/>
      <w:marRight w:val="0"/>
      <w:marTop w:val="0"/>
      <w:marBottom w:val="0"/>
      <w:divBdr>
        <w:top w:val="none" w:sz="0" w:space="0" w:color="auto"/>
        <w:left w:val="none" w:sz="0" w:space="0" w:color="auto"/>
        <w:bottom w:val="none" w:sz="0" w:space="0" w:color="auto"/>
        <w:right w:val="none" w:sz="0" w:space="0" w:color="auto"/>
      </w:divBdr>
    </w:div>
    <w:div w:id="500897791">
      <w:bodyDiv w:val="1"/>
      <w:marLeft w:val="0"/>
      <w:marRight w:val="0"/>
      <w:marTop w:val="0"/>
      <w:marBottom w:val="0"/>
      <w:divBdr>
        <w:top w:val="none" w:sz="0" w:space="0" w:color="auto"/>
        <w:left w:val="none" w:sz="0" w:space="0" w:color="auto"/>
        <w:bottom w:val="none" w:sz="0" w:space="0" w:color="auto"/>
        <w:right w:val="none" w:sz="0" w:space="0" w:color="auto"/>
      </w:divBdr>
    </w:div>
    <w:div w:id="570653117">
      <w:bodyDiv w:val="1"/>
      <w:marLeft w:val="0"/>
      <w:marRight w:val="0"/>
      <w:marTop w:val="0"/>
      <w:marBottom w:val="0"/>
      <w:divBdr>
        <w:top w:val="none" w:sz="0" w:space="0" w:color="auto"/>
        <w:left w:val="none" w:sz="0" w:space="0" w:color="auto"/>
        <w:bottom w:val="none" w:sz="0" w:space="0" w:color="auto"/>
        <w:right w:val="none" w:sz="0" w:space="0" w:color="auto"/>
      </w:divBdr>
    </w:div>
    <w:div w:id="590822340">
      <w:bodyDiv w:val="1"/>
      <w:marLeft w:val="0"/>
      <w:marRight w:val="0"/>
      <w:marTop w:val="0"/>
      <w:marBottom w:val="0"/>
      <w:divBdr>
        <w:top w:val="none" w:sz="0" w:space="0" w:color="auto"/>
        <w:left w:val="none" w:sz="0" w:space="0" w:color="auto"/>
        <w:bottom w:val="none" w:sz="0" w:space="0" w:color="auto"/>
        <w:right w:val="none" w:sz="0" w:space="0" w:color="auto"/>
      </w:divBdr>
    </w:div>
    <w:div w:id="621501422">
      <w:bodyDiv w:val="1"/>
      <w:marLeft w:val="0"/>
      <w:marRight w:val="0"/>
      <w:marTop w:val="0"/>
      <w:marBottom w:val="0"/>
      <w:divBdr>
        <w:top w:val="none" w:sz="0" w:space="0" w:color="auto"/>
        <w:left w:val="none" w:sz="0" w:space="0" w:color="auto"/>
        <w:bottom w:val="none" w:sz="0" w:space="0" w:color="auto"/>
        <w:right w:val="none" w:sz="0" w:space="0" w:color="auto"/>
      </w:divBdr>
    </w:div>
    <w:div w:id="633024663">
      <w:bodyDiv w:val="1"/>
      <w:marLeft w:val="0"/>
      <w:marRight w:val="0"/>
      <w:marTop w:val="0"/>
      <w:marBottom w:val="0"/>
      <w:divBdr>
        <w:top w:val="none" w:sz="0" w:space="0" w:color="auto"/>
        <w:left w:val="none" w:sz="0" w:space="0" w:color="auto"/>
        <w:bottom w:val="none" w:sz="0" w:space="0" w:color="auto"/>
        <w:right w:val="none" w:sz="0" w:space="0" w:color="auto"/>
      </w:divBdr>
    </w:div>
    <w:div w:id="659962551">
      <w:bodyDiv w:val="1"/>
      <w:marLeft w:val="0"/>
      <w:marRight w:val="0"/>
      <w:marTop w:val="0"/>
      <w:marBottom w:val="0"/>
      <w:divBdr>
        <w:top w:val="none" w:sz="0" w:space="0" w:color="auto"/>
        <w:left w:val="none" w:sz="0" w:space="0" w:color="auto"/>
        <w:bottom w:val="none" w:sz="0" w:space="0" w:color="auto"/>
        <w:right w:val="none" w:sz="0" w:space="0" w:color="auto"/>
      </w:divBdr>
    </w:div>
    <w:div w:id="696200819">
      <w:bodyDiv w:val="1"/>
      <w:marLeft w:val="0"/>
      <w:marRight w:val="0"/>
      <w:marTop w:val="0"/>
      <w:marBottom w:val="0"/>
      <w:divBdr>
        <w:top w:val="none" w:sz="0" w:space="0" w:color="auto"/>
        <w:left w:val="none" w:sz="0" w:space="0" w:color="auto"/>
        <w:bottom w:val="none" w:sz="0" w:space="0" w:color="auto"/>
        <w:right w:val="none" w:sz="0" w:space="0" w:color="auto"/>
      </w:divBdr>
    </w:div>
    <w:div w:id="772896643">
      <w:bodyDiv w:val="1"/>
      <w:marLeft w:val="0"/>
      <w:marRight w:val="0"/>
      <w:marTop w:val="0"/>
      <w:marBottom w:val="0"/>
      <w:divBdr>
        <w:top w:val="none" w:sz="0" w:space="0" w:color="auto"/>
        <w:left w:val="none" w:sz="0" w:space="0" w:color="auto"/>
        <w:bottom w:val="none" w:sz="0" w:space="0" w:color="auto"/>
        <w:right w:val="none" w:sz="0" w:space="0" w:color="auto"/>
      </w:divBdr>
    </w:div>
    <w:div w:id="798302495">
      <w:bodyDiv w:val="1"/>
      <w:marLeft w:val="0"/>
      <w:marRight w:val="0"/>
      <w:marTop w:val="0"/>
      <w:marBottom w:val="0"/>
      <w:divBdr>
        <w:top w:val="none" w:sz="0" w:space="0" w:color="auto"/>
        <w:left w:val="none" w:sz="0" w:space="0" w:color="auto"/>
        <w:bottom w:val="none" w:sz="0" w:space="0" w:color="auto"/>
        <w:right w:val="none" w:sz="0" w:space="0" w:color="auto"/>
      </w:divBdr>
    </w:div>
    <w:div w:id="887910793">
      <w:bodyDiv w:val="1"/>
      <w:marLeft w:val="0"/>
      <w:marRight w:val="0"/>
      <w:marTop w:val="0"/>
      <w:marBottom w:val="0"/>
      <w:divBdr>
        <w:top w:val="none" w:sz="0" w:space="0" w:color="auto"/>
        <w:left w:val="none" w:sz="0" w:space="0" w:color="auto"/>
        <w:bottom w:val="none" w:sz="0" w:space="0" w:color="auto"/>
        <w:right w:val="none" w:sz="0" w:space="0" w:color="auto"/>
      </w:divBdr>
    </w:div>
    <w:div w:id="970401102">
      <w:bodyDiv w:val="1"/>
      <w:marLeft w:val="0"/>
      <w:marRight w:val="0"/>
      <w:marTop w:val="0"/>
      <w:marBottom w:val="0"/>
      <w:divBdr>
        <w:top w:val="none" w:sz="0" w:space="0" w:color="auto"/>
        <w:left w:val="none" w:sz="0" w:space="0" w:color="auto"/>
        <w:bottom w:val="none" w:sz="0" w:space="0" w:color="auto"/>
        <w:right w:val="none" w:sz="0" w:space="0" w:color="auto"/>
      </w:divBdr>
    </w:div>
    <w:div w:id="976380259">
      <w:bodyDiv w:val="1"/>
      <w:marLeft w:val="0"/>
      <w:marRight w:val="0"/>
      <w:marTop w:val="0"/>
      <w:marBottom w:val="0"/>
      <w:divBdr>
        <w:top w:val="none" w:sz="0" w:space="0" w:color="auto"/>
        <w:left w:val="none" w:sz="0" w:space="0" w:color="auto"/>
        <w:bottom w:val="none" w:sz="0" w:space="0" w:color="auto"/>
        <w:right w:val="none" w:sz="0" w:space="0" w:color="auto"/>
      </w:divBdr>
    </w:div>
    <w:div w:id="998575947">
      <w:bodyDiv w:val="1"/>
      <w:marLeft w:val="0"/>
      <w:marRight w:val="0"/>
      <w:marTop w:val="0"/>
      <w:marBottom w:val="0"/>
      <w:divBdr>
        <w:top w:val="none" w:sz="0" w:space="0" w:color="auto"/>
        <w:left w:val="none" w:sz="0" w:space="0" w:color="auto"/>
        <w:bottom w:val="none" w:sz="0" w:space="0" w:color="auto"/>
        <w:right w:val="none" w:sz="0" w:space="0" w:color="auto"/>
      </w:divBdr>
    </w:div>
    <w:div w:id="1002853199">
      <w:bodyDiv w:val="1"/>
      <w:marLeft w:val="0"/>
      <w:marRight w:val="0"/>
      <w:marTop w:val="0"/>
      <w:marBottom w:val="0"/>
      <w:divBdr>
        <w:top w:val="none" w:sz="0" w:space="0" w:color="auto"/>
        <w:left w:val="none" w:sz="0" w:space="0" w:color="auto"/>
        <w:bottom w:val="none" w:sz="0" w:space="0" w:color="auto"/>
        <w:right w:val="none" w:sz="0" w:space="0" w:color="auto"/>
      </w:divBdr>
    </w:div>
    <w:div w:id="1070929543">
      <w:bodyDiv w:val="1"/>
      <w:marLeft w:val="0"/>
      <w:marRight w:val="0"/>
      <w:marTop w:val="0"/>
      <w:marBottom w:val="0"/>
      <w:divBdr>
        <w:top w:val="none" w:sz="0" w:space="0" w:color="auto"/>
        <w:left w:val="none" w:sz="0" w:space="0" w:color="auto"/>
        <w:bottom w:val="none" w:sz="0" w:space="0" w:color="auto"/>
        <w:right w:val="none" w:sz="0" w:space="0" w:color="auto"/>
      </w:divBdr>
    </w:div>
    <w:div w:id="1078552599">
      <w:bodyDiv w:val="1"/>
      <w:marLeft w:val="0"/>
      <w:marRight w:val="0"/>
      <w:marTop w:val="0"/>
      <w:marBottom w:val="0"/>
      <w:divBdr>
        <w:top w:val="none" w:sz="0" w:space="0" w:color="auto"/>
        <w:left w:val="none" w:sz="0" w:space="0" w:color="auto"/>
        <w:bottom w:val="none" w:sz="0" w:space="0" w:color="auto"/>
        <w:right w:val="none" w:sz="0" w:space="0" w:color="auto"/>
      </w:divBdr>
    </w:div>
    <w:div w:id="1092166948">
      <w:bodyDiv w:val="1"/>
      <w:marLeft w:val="0"/>
      <w:marRight w:val="0"/>
      <w:marTop w:val="0"/>
      <w:marBottom w:val="0"/>
      <w:divBdr>
        <w:top w:val="none" w:sz="0" w:space="0" w:color="auto"/>
        <w:left w:val="none" w:sz="0" w:space="0" w:color="auto"/>
        <w:bottom w:val="none" w:sz="0" w:space="0" w:color="auto"/>
        <w:right w:val="none" w:sz="0" w:space="0" w:color="auto"/>
      </w:divBdr>
    </w:div>
    <w:div w:id="1137189240">
      <w:bodyDiv w:val="1"/>
      <w:marLeft w:val="0"/>
      <w:marRight w:val="0"/>
      <w:marTop w:val="0"/>
      <w:marBottom w:val="0"/>
      <w:divBdr>
        <w:top w:val="none" w:sz="0" w:space="0" w:color="auto"/>
        <w:left w:val="none" w:sz="0" w:space="0" w:color="auto"/>
        <w:bottom w:val="none" w:sz="0" w:space="0" w:color="auto"/>
        <w:right w:val="none" w:sz="0" w:space="0" w:color="auto"/>
      </w:divBdr>
    </w:div>
    <w:div w:id="1150944107">
      <w:bodyDiv w:val="1"/>
      <w:marLeft w:val="0"/>
      <w:marRight w:val="0"/>
      <w:marTop w:val="0"/>
      <w:marBottom w:val="0"/>
      <w:divBdr>
        <w:top w:val="none" w:sz="0" w:space="0" w:color="auto"/>
        <w:left w:val="none" w:sz="0" w:space="0" w:color="auto"/>
        <w:bottom w:val="none" w:sz="0" w:space="0" w:color="auto"/>
        <w:right w:val="none" w:sz="0" w:space="0" w:color="auto"/>
      </w:divBdr>
    </w:div>
    <w:div w:id="1173295916">
      <w:bodyDiv w:val="1"/>
      <w:marLeft w:val="0"/>
      <w:marRight w:val="0"/>
      <w:marTop w:val="0"/>
      <w:marBottom w:val="0"/>
      <w:divBdr>
        <w:top w:val="none" w:sz="0" w:space="0" w:color="auto"/>
        <w:left w:val="none" w:sz="0" w:space="0" w:color="auto"/>
        <w:bottom w:val="none" w:sz="0" w:space="0" w:color="auto"/>
        <w:right w:val="none" w:sz="0" w:space="0" w:color="auto"/>
      </w:divBdr>
    </w:div>
    <w:div w:id="1190677833">
      <w:bodyDiv w:val="1"/>
      <w:marLeft w:val="0"/>
      <w:marRight w:val="0"/>
      <w:marTop w:val="0"/>
      <w:marBottom w:val="0"/>
      <w:divBdr>
        <w:top w:val="none" w:sz="0" w:space="0" w:color="auto"/>
        <w:left w:val="none" w:sz="0" w:space="0" w:color="auto"/>
        <w:bottom w:val="none" w:sz="0" w:space="0" w:color="auto"/>
        <w:right w:val="none" w:sz="0" w:space="0" w:color="auto"/>
      </w:divBdr>
    </w:div>
    <w:div w:id="1240822338">
      <w:bodyDiv w:val="1"/>
      <w:marLeft w:val="0"/>
      <w:marRight w:val="0"/>
      <w:marTop w:val="0"/>
      <w:marBottom w:val="0"/>
      <w:divBdr>
        <w:top w:val="none" w:sz="0" w:space="0" w:color="auto"/>
        <w:left w:val="none" w:sz="0" w:space="0" w:color="auto"/>
        <w:bottom w:val="none" w:sz="0" w:space="0" w:color="auto"/>
        <w:right w:val="none" w:sz="0" w:space="0" w:color="auto"/>
      </w:divBdr>
    </w:div>
    <w:div w:id="1308970268">
      <w:bodyDiv w:val="1"/>
      <w:marLeft w:val="0"/>
      <w:marRight w:val="0"/>
      <w:marTop w:val="0"/>
      <w:marBottom w:val="0"/>
      <w:divBdr>
        <w:top w:val="none" w:sz="0" w:space="0" w:color="auto"/>
        <w:left w:val="none" w:sz="0" w:space="0" w:color="auto"/>
        <w:bottom w:val="none" w:sz="0" w:space="0" w:color="auto"/>
        <w:right w:val="none" w:sz="0" w:space="0" w:color="auto"/>
      </w:divBdr>
    </w:div>
    <w:div w:id="1396464815">
      <w:bodyDiv w:val="1"/>
      <w:marLeft w:val="0"/>
      <w:marRight w:val="0"/>
      <w:marTop w:val="0"/>
      <w:marBottom w:val="0"/>
      <w:divBdr>
        <w:top w:val="none" w:sz="0" w:space="0" w:color="auto"/>
        <w:left w:val="none" w:sz="0" w:space="0" w:color="auto"/>
        <w:bottom w:val="none" w:sz="0" w:space="0" w:color="auto"/>
        <w:right w:val="none" w:sz="0" w:space="0" w:color="auto"/>
      </w:divBdr>
    </w:div>
    <w:div w:id="1401978724">
      <w:bodyDiv w:val="1"/>
      <w:marLeft w:val="0"/>
      <w:marRight w:val="0"/>
      <w:marTop w:val="0"/>
      <w:marBottom w:val="0"/>
      <w:divBdr>
        <w:top w:val="none" w:sz="0" w:space="0" w:color="auto"/>
        <w:left w:val="none" w:sz="0" w:space="0" w:color="auto"/>
        <w:bottom w:val="none" w:sz="0" w:space="0" w:color="auto"/>
        <w:right w:val="none" w:sz="0" w:space="0" w:color="auto"/>
      </w:divBdr>
    </w:div>
    <w:div w:id="1501460713">
      <w:bodyDiv w:val="1"/>
      <w:marLeft w:val="0"/>
      <w:marRight w:val="0"/>
      <w:marTop w:val="0"/>
      <w:marBottom w:val="0"/>
      <w:divBdr>
        <w:top w:val="none" w:sz="0" w:space="0" w:color="auto"/>
        <w:left w:val="none" w:sz="0" w:space="0" w:color="auto"/>
        <w:bottom w:val="none" w:sz="0" w:space="0" w:color="auto"/>
        <w:right w:val="none" w:sz="0" w:space="0" w:color="auto"/>
      </w:divBdr>
    </w:div>
    <w:div w:id="1595283017">
      <w:bodyDiv w:val="1"/>
      <w:marLeft w:val="0"/>
      <w:marRight w:val="0"/>
      <w:marTop w:val="0"/>
      <w:marBottom w:val="0"/>
      <w:divBdr>
        <w:top w:val="none" w:sz="0" w:space="0" w:color="auto"/>
        <w:left w:val="none" w:sz="0" w:space="0" w:color="auto"/>
        <w:bottom w:val="none" w:sz="0" w:space="0" w:color="auto"/>
        <w:right w:val="none" w:sz="0" w:space="0" w:color="auto"/>
      </w:divBdr>
    </w:div>
    <w:div w:id="1598753180">
      <w:bodyDiv w:val="1"/>
      <w:marLeft w:val="0"/>
      <w:marRight w:val="0"/>
      <w:marTop w:val="0"/>
      <w:marBottom w:val="0"/>
      <w:divBdr>
        <w:top w:val="none" w:sz="0" w:space="0" w:color="auto"/>
        <w:left w:val="none" w:sz="0" w:space="0" w:color="auto"/>
        <w:bottom w:val="none" w:sz="0" w:space="0" w:color="auto"/>
        <w:right w:val="none" w:sz="0" w:space="0" w:color="auto"/>
      </w:divBdr>
    </w:div>
    <w:div w:id="1658529883">
      <w:bodyDiv w:val="1"/>
      <w:marLeft w:val="0"/>
      <w:marRight w:val="0"/>
      <w:marTop w:val="0"/>
      <w:marBottom w:val="0"/>
      <w:divBdr>
        <w:top w:val="none" w:sz="0" w:space="0" w:color="auto"/>
        <w:left w:val="none" w:sz="0" w:space="0" w:color="auto"/>
        <w:bottom w:val="none" w:sz="0" w:space="0" w:color="auto"/>
        <w:right w:val="none" w:sz="0" w:space="0" w:color="auto"/>
      </w:divBdr>
    </w:div>
    <w:div w:id="1670016938">
      <w:bodyDiv w:val="1"/>
      <w:marLeft w:val="0"/>
      <w:marRight w:val="0"/>
      <w:marTop w:val="0"/>
      <w:marBottom w:val="0"/>
      <w:divBdr>
        <w:top w:val="none" w:sz="0" w:space="0" w:color="auto"/>
        <w:left w:val="none" w:sz="0" w:space="0" w:color="auto"/>
        <w:bottom w:val="none" w:sz="0" w:space="0" w:color="auto"/>
        <w:right w:val="none" w:sz="0" w:space="0" w:color="auto"/>
      </w:divBdr>
    </w:div>
    <w:div w:id="1677539440">
      <w:bodyDiv w:val="1"/>
      <w:marLeft w:val="0"/>
      <w:marRight w:val="0"/>
      <w:marTop w:val="0"/>
      <w:marBottom w:val="0"/>
      <w:divBdr>
        <w:top w:val="none" w:sz="0" w:space="0" w:color="auto"/>
        <w:left w:val="none" w:sz="0" w:space="0" w:color="auto"/>
        <w:bottom w:val="none" w:sz="0" w:space="0" w:color="auto"/>
        <w:right w:val="none" w:sz="0" w:space="0" w:color="auto"/>
      </w:divBdr>
    </w:div>
    <w:div w:id="1696930357">
      <w:bodyDiv w:val="1"/>
      <w:marLeft w:val="0"/>
      <w:marRight w:val="0"/>
      <w:marTop w:val="0"/>
      <w:marBottom w:val="0"/>
      <w:divBdr>
        <w:top w:val="none" w:sz="0" w:space="0" w:color="auto"/>
        <w:left w:val="none" w:sz="0" w:space="0" w:color="auto"/>
        <w:bottom w:val="none" w:sz="0" w:space="0" w:color="auto"/>
        <w:right w:val="none" w:sz="0" w:space="0" w:color="auto"/>
      </w:divBdr>
    </w:div>
    <w:div w:id="1777599756">
      <w:bodyDiv w:val="1"/>
      <w:marLeft w:val="0"/>
      <w:marRight w:val="0"/>
      <w:marTop w:val="0"/>
      <w:marBottom w:val="0"/>
      <w:divBdr>
        <w:top w:val="none" w:sz="0" w:space="0" w:color="auto"/>
        <w:left w:val="none" w:sz="0" w:space="0" w:color="auto"/>
        <w:bottom w:val="none" w:sz="0" w:space="0" w:color="auto"/>
        <w:right w:val="none" w:sz="0" w:space="0" w:color="auto"/>
      </w:divBdr>
    </w:div>
    <w:div w:id="1789933379">
      <w:bodyDiv w:val="1"/>
      <w:marLeft w:val="0"/>
      <w:marRight w:val="0"/>
      <w:marTop w:val="0"/>
      <w:marBottom w:val="0"/>
      <w:divBdr>
        <w:top w:val="none" w:sz="0" w:space="0" w:color="auto"/>
        <w:left w:val="none" w:sz="0" w:space="0" w:color="auto"/>
        <w:bottom w:val="none" w:sz="0" w:space="0" w:color="auto"/>
        <w:right w:val="none" w:sz="0" w:space="0" w:color="auto"/>
      </w:divBdr>
    </w:div>
    <w:div w:id="1793087125">
      <w:bodyDiv w:val="1"/>
      <w:marLeft w:val="0"/>
      <w:marRight w:val="0"/>
      <w:marTop w:val="0"/>
      <w:marBottom w:val="0"/>
      <w:divBdr>
        <w:top w:val="none" w:sz="0" w:space="0" w:color="auto"/>
        <w:left w:val="none" w:sz="0" w:space="0" w:color="auto"/>
        <w:bottom w:val="none" w:sz="0" w:space="0" w:color="auto"/>
        <w:right w:val="none" w:sz="0" w:space="0" w:color="auto"/>
      </w:divBdr>
    </w:div>
    <w:div w:id="1805922156">
      <w:bodyDiv w:val="1"/>
      <w:marLeft w:val="0"/>
      <w:marRight w:val="0"/>
      <w:marTop w:val="0"/>
      <w:marBottom w:val="0"/>
      <w:divBdr>
        <w:top w:val="none" w:sz="0" w:space="0" w:color="auto"/>
        <w:left w:val="none" w:sz="0" w:space="0" w:color="auto"/>
        <w:bottom w:val="none" w:sz="0" w:space="0" w:color="auto"/>
        <w:right w:val="none" w:sz="0" w:space="0" w:color="auto"/>
      </w:divBdr>
    </w:div>
    <w:div w:id="1833135825">
      <w:bodyDiv w:val="1"/>
      <w:marLeft w:val="0"/>
      <w:marRight w:val="0"/>
      <w:marTop w:val="0"/>
      <w:marBottom w:val="0"/>
      <w:divBdr>
        <w:top w:val="none" w:sz="0" w:space="0" w:color="auto"/>
        <w:left w:val="none" w:sz="0" w:space="0" w:color="auto"/>
        <w:bottom w:val="none" w:sz="0" w:space="0" w:color="auto"/>
        <w:right w:val="none" w:sz="0" w:space="0" w:color="auto"/>
      </w:divBdr>
    </w:div>
    <w:div w:id="1840078976">
      <w:bodyDiv w:val="1"/>
      <w:marLeft w:val="0"/>
      <w:marRight w:val="0"/>
      <w:marTop w:val="0"/>
      <w:marBottom w:val="0"/>
      <w:divBdr>
        <w:top w:val="none" w:sz="0" w:space="0" w:color="auto"/>
        <w:left w:val="none" w:sz="0" w:space="0" w:color="auto"/>
        <w:bottom w:val="none" w:sz="0" w:space="0" w:color="auto"/>
        <w:right w:val="none" w:sz="0" w:space="0" w:color="auto"/>
      </w:divBdr>
    </w:div>
    <w:div w:id="1875534129">
      <w:bodyDiv w:val="1"/>
      <w:marLeft w:val="0"/>
      <w:marRight w:val="0"/>
      <w:marTop w:val="0"/>
      <w:marBottom w:val="0"/>
      <w:divBdr>
        <w:top w:val="none" w:sz="0" w:space="0" w:color="auto"/>
        <w:left w:val="none" w:sz="0" w:space="0" w:color="auto"/>
        <w:bottom w:val="none" w:sz="0" w:space="0" w:color="auto"/>
        <w:right w:val="none" w:sz="0" w:space="0" w:color="auto"/>
      </w:divBdr>
    </w:div>
    <w:div w:id="1953320880">
      <w:bodyDiv w:val="1"/>
      <w:marLeft w:val="0"/>
      <w:marRight w:val="0"/>
      <w:marTop w:val="0"/>
      <w:marBottom w:val="0"/>
      <w:divBdr>
        <w:top w:val="none" w:sz="0" w:space="0" w:color="auto"/>
        <w:left w:val="none" w:sz="0" w:space="0" w:color="auto"/>
        <w:bottom w:val="none" w:sz="0" w:space="0" w:color="auto"/>
        <w:right w:val="none" w:sz="0" w:space="0" w:color="auto"/>
      </w:divBdr>
    </w:div>
    <w:div w:id="2047636625">
      <w:bodyDiv w:val="1"/>
      <w:marLeft w:val="0"/>
      <w:marRight w:val="0"/>
      <w:marTop w:val="0"/>
      <w:marBottom w:val="0"/>
      <w:divBdr>
        <w:top w:val="none" w:sz="0" w:space="0" w:color="auto"/>
        <w:left w:val="none" w:sz="0" w:space="0" w:color="auto"/>
        <w:bottom w:val="none" w:sz="0" w:space="0" w:color="auto"/>
        <w:right w:val="none" w:sz="0" w:space="0" w:color="auto"/>
      </w:divBdr>
    </w:div>
    <w:div w:id="2053382526">
      <w:bodyDiv w:val="1"/>
      <w:marLeft w:val="0"/>
      <w:marRight w:val="0"/>
      <w:marTop w:val="0"/>
      <w:marBottom w:val="0"/>
      <w:divBdr>
        <w:top w:val="none" w:sz="0" w:space="0" w:color="auto"/>
        <w:left w:val="none" w:sz="0" w:space="0" w:color="auto"/>
        <w:bottom w:val="none" w:sz="0" w:space="0" w:color="auto"/>
        <w:right w:val="none" w:sz="0" w:space="0" w:color="auto"/>
      </w:divBdr>
    </w:div>
    <w:div w:id="2060130413">
      <w:bodyDiv w:val="1"/>
      <w:marLeft w:val="0"/>
      <w:marRight w:val="0"/>
      <w:marTop w:val="0"/>
      <w:marBottom w:val="0"/>
      <w:divBdr>
        <w:top w:val="none" w:sz="0" w:space="0" w:color="auto"/>
        <w:left w:val="none" w:sz="0" w:space="0" w:color="auto"/>
        <w:bottom w:val="none" w:sz="0" w:space="0" w:color="auto"/>
        <w:right w:val="none" w:sz="0" w:space="0" w:color="auto"/>
      </w:divBdr>
    </w:div>
    <w:div w:id="2097944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youtube.com/user/officialPiFan"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DF8140-69FF-45D3-9D87-529CFD6C9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Pages>
  <Words>254</Words>
  <Characters>1454</Characters>
  <Application>Microsoft Office Word</Application>
  <DocSecurity>0</DocSecurity>
  <Lines>12</Lines>
  <Paragraphs>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15</cp:revision>
  <cp:lastPrinted>2021-03-18T08:06:00Z</cp:lastPrinted>
  <dcterms:created xsi:type="dcterms:W3CDTF">2021-05-25T06:16:00Z</dcterms:created>
  <dcterms:modified xsi:type="dcterms:W3CDTF">2021-05-26T08:55:00Z</dcterms:modified>
</cp:coreProperties>
</file>